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2963F3" w14:textId="624E07F7" w:rsidR="00E3319E" w:rsidRPr="00D75DA9" w:rsidRDefault="005E4046" w:rsidP="00BE5982">
      <w:pPr>
        <w:jc w:val="both"/>
        <w:sectPr w:rsidR="00E3319E" w:rsidRPr="00D75DA9" w:rsidSect="00E3319E">
          <w:headerReference w:type="even" r:id="rId8"/>
          <w:headerReference w:type="default" r:id="rId9"/>
          <w:footerReference w:type="even" r:id="rId10"/>
          <w:footerReference w:type="default" r:id="rId11"/>
          <w:headerReference w:type="first" r:id="rId12"/>
          <w:footerReference w:type="first" r:id="rId13"/>
          <w:pgSz w:w="11905" w:h="16837"/>
          <w:pgMar w:top="3119" w:right="794" w:bottom="845" w:left="1418" w:header="765" w:footer="720" w:gutter="0"/>
          <w:cols w:space="720"/>
          <w:titlePg/>
          <w:docGrid w:linePitch="360"/>
        </w:sectPr>
      </w:pPr>
      <w:r w:rsidRPr="00D75DA9">
        <w:rPr>
          <w:noProof/>
        </w:rPr>
        <mc:AlternateContent>
          <mc:Choice Requires="wps">
            <w:drawing>
              <wp:anchor distT="0" distB="0" distL="0" distR="0" simplePos="0" relativeHeight="251657728" behindDoc="0" locked="0" layoutInCell="1" allowOverlap="1" wp14:anchorId="0BAE1DFE" wp14:editId="3069B4E8">
                <wp:simplePos x="0" y="0"/>
                <wp:positionH relativeFrom="page">
                  <wp:posOffset>5782310</wp:posOffset>
                </wp:positionH>
                <wp:positionV relativeFrom="page">
                  <wp:posOffset>1337945</wp:posOffset>
                </wp:positionV>
                <wp:extent cx="1205230" cy="732790"/>
                <wp:effectExtent l="635" t="4445"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60BF6"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5CF5C783"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5BF3E30D"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65A4A3B" w14:textId="3525F745" w:rsidR="00E3319E" w:rsidRPr="009B753C" w:rsidRDefault="00D73BD6">
                            <w:pPr>
                              <w:autoSpaceDE w:val="0"/>
                              <w:spacing w:line="100" w:lineRule="atLeast"/>
                              <w:rPr>
                                <w:rFonts w:ascii="Arial" w:hAnsi="Arial"/>
                                <w:sz w:val="16"/>
                                <w:lang w:val="de-DE"/>
                              </w:rPr>
                            </w:pPr>
                            <w:r>
                              <w:rPr>
                                <w:rFonts w:ascii="Arial" w:hAnsi="Arial"/>
                                <w:sz w:val="16"/>
                                <w:lang w:val="de-DE"/>
                              </w:rPr>
                              <w:t>Switzerland</w:t>
                            </w:r>
                          </w:p>
                          <w:p w14:paraId="40DE917A"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E1DFE" id="_x0000_t202" coordsize="21600,21600" o:spt="202" path="m,l,21600r21600,l21600,xe">
                <v:stroke joinstyle="miter"/>
                <v:path gradientshapeok="t" o:connecttype="rect"/>
              </v:shapetype>
              <v:shape id="Text Box 2" o:spid="_x0000_s1026" type="#_x0000_t202" style="position:absolute;left:0;text-align:left;margin-left:455.3pt;margin-top:105.35pt;width:94.9pt;height:5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" stroked="f">
                <v:textbox inset="0,0,0,0">
                  <w:txbxContent>
                    <w:p w14:paraId="42B60BF6"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5CF5C783"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5BF3E30D"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65A4A3B" w14:textId="3525F745" w:rsidR="00E3319E" w:rsidRPr="009B753C" w:rsidRDefault="00D73BD6">
                      <w:pPr>
                        <w:autoSpaceDE w:val="0"/>
                        <w:spacing w:line="100" w:lineRule="atLeast"/>
                        <w:rPr>
                          <w:rFonts w:ascii="Arial" w:hAnsi="Arial"/>
                          <w:sz w:val="16"/>
                          <w:lang w:val="de-DE"/>
                        </w:rPr>
                      </w:pPr>
                      <w:proofErr w:type="spellStart"/>
                      <w:r>
                        <w:rPr>
                          <w:rFonts w:ascii="Arial" w:hAnsi="Arial"/>
                          <w:sz w:val="16"/>
                          <w:lang w:val="de-DE"/>
                        </w:rPr>
                        <w:t>Switzerland</w:t>
                      </w:r>
                      <w:proofErr w:type="spellEnd"/>
                    </w:p>
                    <w:p w14:paraId="40DE917A"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v:textbox>
                <w10:wrap type="square" anchorx="page" anchory="page"/>
              </v:shape>
            </w:pict>
          </mc:Fallback>
        </mc:AlternateContent>
      </w:r>
    </w:p>
    <w:p w14:paraId="7D64E7D7" w14:textId="2A09D213" w:rsidR="001560AE" w:rsidRPr="00D75DA9" w:rsidRDefault="00EC3DFA" w:rsidP="001560AE">
      <w:pPr>
        <w:spacing w:line="360" w:lineRule="auto"/>
        <w:ind w:right="709"/>
        <w:jc w:val="both"/>
        <w:rPr>
          <w:rFonts w:ascii="Arial" w:hAnsi="Arial"/>
          <w:b/>
          <w:sz w:val="28"/>
          <w:lang w:val="en-US"/>
        </w:rPr>
      </w:pPr>
      <w:r w:rsidRPr="00D75DA9">
        <w:rPr>
          <w:rFonts w:ascii="Arial" w:hAnsi="Arial"/>
          <w:b/>
          <w:sz w:val="28"/>
          <w:lang w:val="en-US"/>
        </w:rPr>
        <w:t xml:space="preserve">Gallus Labelmaster </w:t>
      </w:r>
      <w:r w:rsidR="0078117C" w:rsidRPr="00D75DA9">
        <w:rPr>
          <w:rFonts w:ascii="Arial" w:hAnsi="Arial"/>
          <w:b/>
          <w:sz w:val="28"/>
          <w:lang w:val="en-US"/>
        </w:rPr>
        <w:t>for</w:t>
      </w:r>
      <w:r w:rsidRPr="00D75DA9">
        <w:rPr>
          <w:rFonts w:ascii="Arial" w:hAnsi="Arial"/>
          <w:b/>
          <w:sz w:val="28"/>
          <w:lang w:val="en-US"/>
        </w:rPr>
        <w:t xml:space="preserve"> Faubel</w:t>
      </w:r>
      <w:r w:rsidR="0078117C" w:rsidRPr="00D75DA9">
        <w:rPr>
          <w:rFonts w:ascii="Arial" w:hAnsi="Arial"/>
          <w:b/>
          <w:sz w:val="28"/>
          <w:lang w:val="en-US"/>
        </w:rPr>
        <w:t xml:space="preserve"> Group</w:t>
      </w:r>
    </w:p>
    <w:p w14:paraId="6B77B4D9" w14:textId="77777777" w:rsidR="000D4C39" w:rsidRPr="00D75DA9" w:rsidRDefault="000D4C39" w:rsidP="000D4C39">
      <w:pPr>
        <w:spacing w:line="360" w:lineRule="auto"/>
        <w:ind w:right="709"/>
        <w:jc w:val="both"/>
        <w:rPr>
          <w:rFonts w:ascii="Arial" w:hAnsi="Arial"/>
          <w:b/>
          <w:sz w:val="28"/>
          <w:lang w:val="en-US"/>
        </w:rPr>
      </w:pPr>
    </w:p>
    <w:p w14:paraId="2F9BC0DD" w14:textId="72239541" w:rsidR="00EC3DFA" w:rsidRPr="00D75DA9" w:rsidRDefault="001560AE" w:rsidP="001560AE">
      <w:pPr>
        <w:spacing w:line="360" w:lineRule="auto"/>
        <w:ind w:right="709"/>
        <w:jc w:val="both"/>
        <w:rPr>
          <w:rFonts w:ascii="Arial" w:hAnsi="Arial"/>
          <w:bCs/>
          <w:i/>
          <w:iCs/>
          <w:sz w:val="22"/>
          <w:lang w:val="en-US"/>
        </w:rPr>
      </w:pPr>
      <w:r w:rsidRPr="00D75DA9">
        <w:rPr>
          <w:rFonts w:ascii="Arial" w:hAnsi="Arial"/>
          <w:i/>
          <w:sz w:val="22"/>
          <w:lang w:val="en-US"/>
        </w:rPr>
        <w:t xml:space="preserve">St. Gallen, </w:t>
      </w:r>
      <w:r w:rsidR="0078117C" w:rsidRPr="00D75DA9">
        <w:rPr>
          <w:rFonts w:ascii="Arial" w:hAnsi="Arial"/>
          <w:i/>
          <w:sz w:val="22"/>
          <w:lang w:val="en-US"/>
        </w:rPr>
        <w:t>March</w:t>
      </w:r>
      <w:r w:rsidRPr="00D75DA9">
        <w:rPr>
          <w:rFonts w:ascii="Arial" w:hAnsi="Arial"/>
          <w:i/>
          <w:sz w:val="22"/>
          <w:lang w:val="en-US"/>
        </w:rPr>
        <w:t xml:space="preserve"> 202</w:t>
      </w:r>
      <w:r w:rsidR="00EC3DFA" w:rsidRPr="00D75DA9">
        <w:rPr>
          <w:rFonts w:ascii="Arial" w:hAnsi="Arial"/>
          <w:i/>
          <w:sz w:val="22"/>
          <w:lang w:val="en-US"/>
        </w:rPr>
        <w:t>2</w:t>
      </w:r>
      <w:r w:rsidRPr="00D75DA9">
        <w:rPr>
          <w:rFonts w:ascii="Arial" w:hAnsi="Arial"/>
          <w:i/>
          <w:sz w:val="22"/>
          <w:lang w:val="en-US"/>
        </w:rPr>
        <w:t xml:space="preserve"> </w:t>
      </w:r>
      <w:r w:rsidRPr="00D75DA9">
        <w:rPr>
          <w:rFonts w:ascii="Arial" w:hAnsi="Arial"/>
          <w:bCs/>
          <w:i/>
          <w:iCs/>
          <w:sz w:val="22"/>
          <w:lang w:val="en-US"/>
        </w:rPr>
        <w:t>–</w:t>
      </w:r>
      <w:r w:rsidR="00CF09D2" w:rsidRPr="00D75DA9">
        <w:rPr>
          <w:rFonts w:ascii="Arial" w:hAnsi="Arial"/>
          <w:bCs/>
          <w:i/>
          <w:iCs/>
          <w:sz w:val="22"/>
          <w:lang w:val="en-US"/>
        </w:rPr>
        <w:t xml:space="preserve"> </w:t>
      </w:r>
      <w:r w:rsidR="00EC3DFA" w:rsidRPr="00D75DA9">
        <w:rPr>
          <w:rFonts w:ascii="Arial" w:hAnsi="Arial"/>
          <w:bCs/>
          <w:i/>
          <w:iCs/>
          <w:sz w:val="22"/>
          <w:lang w:val="en-US"/>
        </w:rPr>
        <w:t xml:space="preserve">Faubel &amp; Co. </w:t>
      </w:r>
      <w:r w:rsidR="00EC3DFA" w:rsidRPr="00D75DA9">
        <w:rPr>
          <w:rFonts w:ascii="Arial" w:hAnsi="Arial"/>
          <w:bCs/>
          <w:i/>
          <w:iCs/>
          <w:sz w:val="22"/>
          <w:lang w:val="en-GB"/>
        </w:rPr>
        <w:t xml:space="preserve">Nachf. </w:t>
      </w:r>
      <w:r w:rsidR="00EC3DFA" w:rsidRPr="00D75DA9">
        <w:rPr>
          <w:rFonts w:ascii="Arial" w:hAnsi="Arial"/>
          <w:bCs/>
          <w:i/>
          <w:iCs/>
          <w:sz w:val="22"/>
          <w:lang w:val="en-US"/>
        </w:rPr>
        <w:t>GmbH</w:t>
      </w:r>
      <w:r w:rsidR="00B163AD" w:rsidRPr="00D75DA9">
        <w:rPr>
          <w:rFonts w:ascii="Arial" w:hAnsi="Arial"/>
          <w:bCs/>
          <w:i/>
          <w:iCs/>
          <w:sz w:val="22"/>
          <w:lang w:val="en-US"/>
        </w:rPr>
        <w:t>, based in Melsungen, Germany,</w:t>
      </w:r>
      <w:r w:rsidR="00EC3DFA" w:rsidRPr="00D75DA9">
        <w:rPr>
          <w:rFonts w:ascii="Arial" w:hAnsi="Arial"/>
          <w:bCs/>
          <w:i/>
          <w:iCs/>
          <w:sz w:val="22"/>
          <w:lang w:val="en-US"/>
        </w:rPr>
        <w:t xml:space="preserve"> </w:t>
      </w:r>
      <w:r w:rsidR="0078117C" w:rsidRPr="00D75DA9">
        <w:rPr>
          <w:rFonts w:ascii="Arial" w:hAnsi="Arial"/>
          <w:bCs/>
          <w:i/>
          <w:iCs/>
          <w:sz w:val="22"/>
          <w:lang w:val="en-US"/>
        </w:rPr>
        <w:t>is expanding its machine park with a Gallus Labelmaste</w:t>
      </w:r>
      <w:r w:rsidR="00C27D84" w:rsidRPr="00D75DA9">
        <w:rPr>
          <w:rFonts w:ascii="Arial" w:hAnsi="Arial"/>
          <w:bCs/>
          <w:i/>
          <w:iCs/>
          <w:sz w:val="22"/>
          <w:lang w:val="en-US"/>
        </w:rPr>
        <w:t>r</w:t>
      </w:r>
      <w:r w:rsidR="0078117C" w:rsidRPr="00D75DA9">
        <w:rPr>
          <w:rFonts w:ascii="Arial" w:hAnsi="Arial"/>
          <w:bCs/>
          <w:i/>
          <w:iCs/>
          <w:sz w:val="22"/>
          <w:lang w:val="en-US"/>
        </w:rPr>
        <w:t xml:space="preserve">. The Gallus Labelmaster convinces the company group </w:t>
      </w:r>
      <w:r w:rsidR="00B163AD" w:rsidRPr="00D75DA9">
        <w:rPr>
          <w:rFonts w:ascii="Arial" w:hAnsi="Arial"/>
          <w:bCs/>
          <w:i/>
          <w:iCs/>
          <w:sz w:val="22"/>
          <w:lang w:val="en-US"/>
        </w:rPr>
        <w:t xml:space="preserve">particularly </w:t>
      </w:r>
      <w:r w:rsidR="0078117C" w:rsidRPr="00D75DA9">
        <w:rPr>
          <w:rFonts w:ascii="Arial" w:hAnsi="Arial"/>
          <w:bCs/>
          <w:i/>
          <w:iCs/>
          <w:sz w:val="22"/>
          <w:lang w:val="en-US"/>
        </w:rPr>
        <w:t>in terms of simplicity, speed and safety. Faubel will mainly produce multi-layer labels for the pharmaceutical sector on the Gallus Labelmaster.</w:t>
      </w:r>
    </w:p>
    <w:p w14:paraId="7E5C3779" w14:textId="77777777" w:rsidR="00CB3F06" w:rsidRPr="00D75DA9" w:rsidRDefault="00CB3F06" w:rsidP="001560AE">
      <w:pPr>
        <w:spacing w:line="360" w:lineRule="auto"/>
        <w:ind w:right="709"/>
        <w:jc w:val="both"/>
        <w:rPr>
          <w:rFonts w:ascii="Arial" w:hAnsi="Arial"/>
          <w:bCs/>
          <w:iCs/>
          <w:sz w:val="22"/>
          <w:lang w:val="en-US"/>
        </w:rPr>
      </w:pPr>
    </w:p>
    <w:p w14:paraId="3FB679AC" w14:textId="156056AF" w:rsidR="0078117C" w:rsidRPr="00D75DA9" w:rsidRDefault="0078117C" w:rsidP="001560AE">
      <w:pPr>
        <w:spacing w:line="360" w:lineRule="auto"/>
        <w:ind w:right="709"/>
        <w:jc w:val="both"/>
        <w:rPr>
          <w:rFonts w:ascii="Arial" w:hAnsi="Arial"/>
          <w:bCs/>
          <w:iCs/>
          <w:sz w:val="22"/>
          <w:lang w:val="en-GB"/>
        </w:rPr>
      </w:pPr>
      <w:r w:rsidRPr="00D75DA9">
        <w:rPr>
          <w:rFonts w:ascii="Arial" w:hAnsi="Arial"/>
          <w:bCs/>
          <w:iCs/>
          <w:sz w:val="22"/>
          <w:lang w:val="en-US"/>
        </w:rPr>
        <w:t xml:space="preserve">The new Gallus Labelmaster was installed at the end of January and has already delivered very good results from the first test run. As a long-standing customer, Faubel has been working successfully with Gallus presses for many years. Several presses are in use, including Gallus EM 430 S and Gallus TCS 250. </w:t>
      </w:r>
      <w:r w:rsidRPr="00D75DA9">
        <w:rPr>
          <w:rFonts w:ascii="Arial" w:hAnsi="Arial"/>
          <w:bCs/>
          <w:iCs/>
          <w:sz w:val="22"/>
          <w:lang w:val="en-GB"/>
        </w:rPr>
        <w:t>The first Gallus Labelmaster was installed in Melsungen at the beginning of th</w:t>
      </w:r>
      <w:r w:rsidR="00B163AD" w:rsidRPr="00D75DA9">
        <w:rPr>
          <w:rFonts w:ascii="Arial" w:hAnsi="Arial"/>
          <w:bCs/>
          <w:iCs/>
          <w:sz w:val="22"/>
          <w:lang w:val="en-GB"/>
        </w:rPr>
        <w:t>is</w:t>
      </w:r>
      <w:r w:rsidRPr="00D75DA9">
        <w:rPr>
          <w:rFonts w:ascii="Arial" w:hAnsi="Arial"/>
          <w:bCs/>
          <w:iCs/>
          <w:sz w:val="22"/>
          <w:lang w:val="en-GB"/>
        </w:rPr>
        <w:t xml:space="preserve"> year.</w:t>
      </w:r>
    </w:p>
    <w:p w14:paraId="234CF8A1" w14:textId="78252D56" w:rsidR="00872E62" w:rsidRPr="00D75DA9" w:rsidRDefault="00872E62" w:rsidP="001560AE">
      <w:pPr>
        <w:spacing w:line="360" w:lineRule="auto"/>
        <w:ind w:right="709"/>
        <w:jc w:val="both"/>
        <w:rPr>
          <w:rFonts w:ascii="Arial" w:hAnsi="Arial"/>
          <w:bCs/>
          <w:iCs/>
          <w:sz w:val="22"/>
          <w:lang w:val="en-GB"/>
        </w:rPr>
      </w:pPr>
    </w:p>
    <w:p w14:paraId="454945CF" w14:textId="3F4B381A" w:rsidR="00872E62" w:rsidRPr="00D75DA9" w:rsidRDefault="0078117C" w:rsidP="001560AE">
      <w:pPr>
        <w:spacing w:line="360" w:lineRule="auto"/>
        <w:ind w:right="709"/>
        <w:jc w:val="both"/>
        <w:rPr>
          <w:rFonts w:ascii="Arial" w:hAnsi="Arial"/>
          <w:b/>
          <w:iCs/>
          <w:sz w:val="22"/>
          <w:lang w:val="en-US"/>
        </w:rPr>
      </w:pPr>
      <w:r w:rsidRPr="00D75DA9">
        <w:rPr>
          <w:rFonts w:ascii="Arial" w:hAnsi="Arial"/>
          <w:b/>
          <w:iCs/>
          <w:sz w:val="22"/>
          <w:lang w:val="en-US"/>
        </w:rPr>
        <w:t xml:space="preserve">Production of </w:t>
      </w:r>
      <w:r w:rsidR="009D3BBB" w:rsidRPr="00D75DA9">
        <w:rPr>
          <w:rFonts w:ascii="Arial" w:hAnsi="Arial"/>
          <w:b/>
          <w:iCs/>
          <w:sz w:val="22"/>
          <w:lang w:val="en-US"/>
        </w:rPr>
        <w:t>multi-layer</w:t>
      </w:r>
      <w:r w:rsidRPr="00D75DA9">
        <w:rPr>
          <w:rFonts w:ascii="Arial" w:hAnsi="Arial"/>
          <w:b/>
          <w:iCs/>
          <w:sz w:val="22"/>
          <w:lang w:val="en-US"/>
        </w:rPr>
        <w:t xml:space="preserve"> labels</w:t>
      </w:r>
      <w:r w:rsidR="007D5647" w:rsidRPr="00D75DA9">
        <w:rPr>
          <w:rFonts w:ascii="Arial" w:hAnsi="Arial"/>
          <w:b/>
          <w:iCs/>
          <w:sz w:val="22"/>
          <w:lang w:val="en-US"/>
        </w:rPr>
        <w:t xml:space="preserve"> </w:t>
      </w:r>
      <w:r w:rsidRPr="00D75DA9">
        <w:rPr>
          <w:rFonts w:ascii="Arial" w:hAnsi="Arial"/>
          <w:b/>
          <w:iCs/>
          <w:sz w:val="22"/>
          <w:lang w:val="en-US"/>
        </w:rPr>
        <w:t>crucial</w:t>
      </w:r>
    </w:p>
    <w:p w14:paraId="7E688D30" w14:textId="3F5B6296" w:rsidR="00133B22" w:rsidRPr="00D75DA9" w:rsidRDefault="00133B22" w:rsidP="001560AE">
      <w:pPr>
        <w:spacing w:line="360" w:lineRule="auto"/>
        <w:ind w:right="709"/>
        <w:jc w:val="both"/>
        <w:rPr>
          <w:rFonts w:ascii="Arial" w:hAnsi="Arial"/>
          <w:iCs/>
          <w:sz w:val="22"/>
          <w:lang w:val="en-GB"/>
        </w:rPr>
      </w:pPr>
      <w:r w:rsidRPr="00D75DA9">
        <w:rPr>
          <w:rFonts w:ascii="Arial" w:hAnsi="Arial"/>
          <w:iCs/>
          <w:sz w:val="22"/>
          <w:lang w:val="en-GB"/>
        </w:rPr>
        <w:t xml:space="preserve">Frank Ludwig, Managing Director of the Faubel Group, explains the reasons for the investment: "Our labels and markings are produced using the </w:t>
      </w:r>
      <w:r w:rsidR="00614E3F" w:rsidRPr="00D75DA9">
        <w:rPr>
          <w:rFonts w:ascii="Arial" w:hAnsi="Arial"/>
          <w:iCs/>
          <w:sz w:val="22"/>
          <w:lang w:val="en-GB"/>
        </w:rPr>
        <w:t>flexo</w:t>
      </w:r>
      <w:r w:rsidRPr="00D75DA9">
        <w:rPr>
          <w:rFonts w:ascii="Arial" w:hAnsi="Arial"/>
          <w:iCs/>
          <w:sz w:val="22"/>
          <w:lang w:val="en-GB"/>
        </w:rPr>
        <w:t xml:space="preserve"> printing process</w:t>
      </w:r>
      <w:r w:rsidR="006545BA" w:rsidRPr="00D75DA9">
        <w:rPr>
          <w:rFonts w:ascii="Arial" w:hAnsi="Arial"/>
          <w:iCs/>
          <w:sz w:val="22"/>
          <w:lang w:val="en-GB"/>
        </w:rPr>
        <w:t xml:space="preserve"> </w:t>
      </w:r>
      <w:r w:rsidRPr="00D75DA9">
        <w:rPr>
          <w:rFonts w:ascii="Arial" w:hAnsi="Arial"/>
          <w:iCs/>
          <w:sz w:val="22"/>
          <w:lang w:val="en-GB"/>
        </w:rPr>
        <w:t xml:space="preserve">among other </w:t>
      </w:r>
      <w:r w:rsidR="00B163AD" w:rsidRPr="00D75DA9">
        <w:rPr>
          <w:rFonts w:ascii="Arial" w:hAnsi="Arial"/>
          <w:iCs/>
          <w:sz w:val="22"/>
          <w:lang w:val="en-GB"/>
        </w:rPr>
        <w:t>processes</w:t>
      </w:r>
      <w:r w:rsidRPr="00D75DA9">
        <w:rPr>
          <w:rFonts w:ascii="Arial" w:hAnsi="Arial"/>
          <w:iCs/>
          <w:sz w:val="22"/>
          <w:lang w:val="en-GB"/>
        </w:rPr>
        <w:t xml:space="preserve">. Last year, we decided to replace an older machine in the roll production department. It was important to us that the new machine could also produce in multiple layers." </w:t>
      </w:r>
    </w:p>
    <w:p w14:paraId="54F894B2" w14:textId="5F6D47CE" w:rsidR="00133B22" w:rsidRPr="00D75DA9" w:rsidRDefault="00133B22" w:rsidP="001560AE">
      <w:pPr>
        <w:spacing w:line="360" w:lineRule="auto"/>
        <w:ind w:right="709"/>
        <w:jc w:val="both"/>
        <w:rPr>
          <w:rFonts w:ascii="Arial" w:hAnsi="Arial"/>
          <w:iCs/>
          <w:sz w:val="22"/>
          <w:lang w:val="en-US"/>
        </w:rPr>
      </w:pPr>
      <w:r w:rsidRPr="00D75DA9">
        <w:rPr>
          <w:rFonts w:ascii="Arial" w:hAnsi="Arial"/>
          <w:iCs/>
          <w:sz w:val="22"/>
          <w:lang w:val="en-GB"/>
        </w:rPr>
        <w:t xml:space="preserve">Frank Ludwig continues: "We decided on a Gallus Labelmaster 440. On the one hand, we have been working with Gallus for many years and appreciate the good service. </w:t>
      </w:r>
      <w:r w:rsidRPr="00D75DA9">
        <w:rPr>
          <w:rFonts w:ascii="Arial" w:hAnsi="Arial"/>
          <w:iCs/>
          <w:sz w:val="22"/>
          <w:lang w:val="en-US"/>
        </w:rPr>
        <w:t>On the other hand, we are already very satisfied with its predecessor, the Gallus EM 430 S."</w:t>
      </w:r>
    </w:p>
    <w:p w14:paraId="7E3FED75" w14:textId="77777777" w:rsidR="00571D3E" w:rsidRPr="00D75DA9" w:rsidRDefault="00571D3E" w:rsidP="00EC3DFA">
      <w:pPr>
        <w:spacing w:line="360" w:lineRule="auto"/>
        <w:ind w:right="709"/>
        <w:jc w:val="both"/>
        <w:rPr>
          <w:rFonts w:ascii="Arial" w:hAnsi="Arial"/>
          <w:iCs/>
          <w:sz w:val="22"/>
          <w:lang w:val="en-GB"/>
        </w:rPr>
      </w:pPr>
    </w:p>
    <w:p w14:paraId="76CE895C" w14:textId="5BD231C0" w:rsidR="00872E62" w:rsidRPr="00D75DA9" w:rsidRDefault="00133B22" w:rsidP="00EC3DFA">
      <w:pPr>
        <w:spacing w:line="360" w:lineRule="auto"/>
        <w:ind w:right="709"/>
        <w:jc w:val="both"/>
        <w:rPr>
          <w:rFonts w:ascii="Arial" w:hAnsi="Arial"/>
          <w:iCs/>
          <w:sz w:val="22"/>
          <w:lang w:val="en-GB"/>
        </w:rPr>
      </w:pPr>
      <w:r w:rsidRPr="00D75DA9">
        <w:rPr>
          <w:rFonts w:ascii="Arial" w:hAnsi="Arial"/>
          <w:iCs/>
          <w:sz w:val="22"/>
          <w:lang w:val="en-GB"/>
        </w:rPr>
        <w:t>The installed Labelmaster produce</w:t>
      </w:r>
      <w:r w:rsidR="006E1AC6" w:rsidRPr="00D75DA9">
        <w:rPr>
          <w:rFonts w:ascii="Arial" w:hAnsi="Arial"/>
          <w:iCs/>
          <w:sz w:val="22"/>
          <w:lang w:val="en-GB"/>
        </w:rPr>
        <w:t>s</w:t>
      </w:r>
      <w:r w:rsidRPr="00D75DA9">
        <w:rPr>
          <w:rFonts w:ascii="Arial" w:hAnsi="Arial"/>
          <w:iCs/>
          <w:sz w:val="22"/>
          <w:lang w:val="en-GB"/>
        </w:rPr>
        <w:t xml:space="preserve"> in flexo and screen printing, and the web can be </w:t>
      </w:r>
      <w:r w:rsidR="006E1AC6" w:rsidRPr="00D75DA9">
        <w:rPr>
          <w:rFonts w:ascii="Arial" w:hAnsi="Arial"/>
          <w:iCs/>
          <w:sz w:val="22"/>
          <w:lang w:val="en-GB"/>
        </w:rPr>
        <w:t xml:space="preserve">shifted </w:t>
      </w:r>
      <w:r w:rsidRPr="00D75DA9">
        <w:rPr>
          <w:rFonts w:ascii="Arial" w:hAnsi="Arial"/>
          <w:iCs/>
          <w:sz w:val="22"/>
          <w:lang w:val="en-GB"/>
        </w:rPr>
        <w:t xml:space="preserve">for production of multi-layer labels. In addition, a unit for cold foil embossing is integrated. According to Faubel, the Labelmaster convinces above all by the high printing speed, the excellent premium print quality as well as the short set-up times. </w:t>
      </w:r>
      <w:r w:rsidR="006E1AC6" w:rsidRPr="00D75DA9">
        <w:rPr>
          <w:rFonts w:ascii="Arial" w:hAnsi="Arial"/>
          <w:iCs/>
          <w:sz w:val="22"/>
          <w:lang w:val="en-GB"/>
        </w:rPr>
        <w:t xml:space="preserve">Also worth mentioning </w:t>
      </w:r>
      <w:r w:rsidRPr="00D75DA9">
        <w:rPr>
          <w:rFonts w:ascii="Arial" w:hAnsi="Arial"/>
          <w:iCs/>
          <w:sz w:val="22"/>
          <w:lang w:val="en-GB"/>
        </w:rPr>
        <w:t xml:space="preserve">are extremely fast job changes, perfect register and the short training period. Especially in today's world, the low material consumption of </w:t>
      </w:r>
      <w:r w:rsidR="00571D3E" w:rsidRPr="00D75DA9">
        <w:rPr>
          <w:rFonts w:ascii="Arial" w:hAnsi="Arial"/>
          <w:iCs/>
          <w:sz w:val="22"/>
          <w:lang w:val="en-GB"/>
        </w:rPr>
        <w:t>inks</w:t>
      </w:r>
      <w:r w:rsidRPr="00D75DA9">
        <w:rPr>
          <w:rFonts w:ascii="Arial" w:hAnsi="Arial"/>
          <w:iCs/>
          <w:sz w:val="22"/>
          <w:lang w:val="en-GB"/>
        </w:rPr>
        <w:t xml:space="preserve"> and substrates is also a great economic advantage. </w:t>
      </w:r>
      <w:r w:rsidR="00571D3E" w:rsidRPr="00D75DA9">
        <w:rPr>
          <w:rFonts w:ascii="Arial" w:hAnsi="Arial"/>
          <w:iCs/>
          <w:sz w:val="22"/>
          <w:lang w:val="en-GB"/>
        </w:rPr>
        <w:t>O</w:t>
      </w:r>
      <w:r w:rsidRPr="00D75DA9">
        <w:rPr>
          <w:rFonts w:ascii="Arial" w:hAnsi="Arial"/>
          <w:iCs/>
          <w:sz w:val="22"/>
          <w:lang w:val="en-GB"/>
        </w:rPr>
        <w:t xml:space="preserve">perators also appreciate the simple replacement of the printing cylinders as well as the intuitive and </w:t>
      </w:r>
      <w:r w:rsidR="00571D3E" w:rsidRPr="00D75DA9">
        <w:rPr>
          <w:rFonts w:ascii="Arial" w:hAnsi="Arial"/>
          <w:iCs/>
          <w:sz w:val="22"/>
          <w:lang w:val="en-GB"/>
        </w:rPr>
        <w:t>easy</w:t>
      </w:r>
      <w:r w:rsidRPr="00D75DA9">
        <w:rPr>
          <w:rFonts w:ascii="Arial" w:hAnsi="Arial"/>
          <w:iCs/>
          <w:sz w:val="22"/>
          <w:lang w:val="en-GB"/>
        </w:rPr>
        <w:t xml:space="preserve"> operation.</w:t>
      </w:r>
    </w:p>
    <w:p w14:paraId="36B28B9E" w14:textId="258C2BE2" w:rsidR="00EC3DFA" w:rsidRPr="00D75DA9" w:rsidRDefault="00EC3DFA" w:rsidP="00EC3DFA">
      <w:pPr>
        <w:spacing w:line="360" w:lineRule="auto"/>
        <w:ind w:right="709"/>
        <w:jc w:val="both"/>
        <w:rPr>
          <w:rFonts w:ascii="Arial" w:hAnsi="Arial"/>
          <w:iCs/>
          <w:sz w:val="22"/>
          <w:lang w:val="en-US"/>
        </w:rPr>
      </w:pPr>
    </w:p>
    <w:p w14:paraId="0CE4B952" w14:textId="77777777" w:rsidR="00571D3E" w:rsidRPr="00D75DA9" w:rsidRDefault="00571D3E" w:rsidP="00EC3DFA">
      <w:pPr>
        <w:spacing w:line="360" w:lineRule="auto"/>
        <w:ind w:right="709"/>
        <w:jc w:val="both"/>
        <w:rPr>
          <w:rFonts w:ascii="Arial" w:hAnsi="Arial"/>
          <w:b/>
          <w:bCs/>
          <w:iCs/>
          <w:sz w:val="22"/>
          <w:lang w:val="en-US"/>
        </w:rPr>
      </w:pPr>
      <w:r w:rsidRPr="00D75DA9">
        <w:rPr>
          <w:rFonts w:ascii="Arial" w:hAnsi="Arial"/>
          <w:b/>
          <w:bCs/>
          <w:iCs/>
          <w:sz w:val="22"/>
          <w:lang w:val="en-US"/>
        </w:rPr>
        <w:lastRenderedPageBreak/>
        <w:t>Successful installation and fast commissioning</w:t>
      </w:r>
    </w:p>
    <w:p w14:paraId="586C9767" w14:textId="7E9B514C" w:rsidR="00571D3E" w:rsidRPr="00D75DA9" w:rsidRDefault="00571D3E" w:rsidP="00571D3E">
      <w:pPr>
        <w:spacing w:line="360" w:lineRule="auto"/>
        <w:ind w:right="709"/>
        <w:jc w:val="both"/>
        <w:rPr>
          <w:rFonts w:ascii="Arial" w:hAnsi="Arial"/>
          <w:iCs/>
          <w:sz w:val="22"/>
          <w:lang w:val="en-GB"/>
        </w:rPr>
      </w:pPr>
      <w:r w:rsidRPr="00D75DA9">
        <w:rPr>
          <w:rFonts w:ascii="Arial" w:hAnsi="Arial"/>
          <w:iCs/>
          <w:sz w:val="22"/>
          <w:lang w:val="en-GB"/>
        </w:rPr>
        <w:t xml:space="preserve">The conclusion of Frank Ludwig, Managing Director of the Faubel Group, is consistently positive: "A few weeks ago, the Labelmaster 440 was installed and validated. In order to be able to produce multi-layer, the </w:t>
      </w:r>
      <w:r w:rsidR="004B3B69" w:rsidRPr="00D75DA9">
        <w:rPr>
          <w:rFonts w:ascii="Arial" w:hAnsi="Arial"/>
          <w:iCs/>
          <w:sz w:val="22"/>
          <w:lang w:val="en-GB"/>
        </w:rPr>
        <w:t xml:space="preserve">flexo </w:t>
      </w:r>
      <w:r w:rsidRPr="00D75DA9">
        <w:rPr>
          <w:rFonts w:ascii="Arial" w:hAnsi="Arial"/>
          <w:iCs/>
          <w:sz w:val="22"/>
          <w:lang w:val="en-GB"/>
        </w:rPr>
        <w:t xml:space="preserve">press has a 3-fold web transfer device. Thanks to our experience with the Gallus EM S, our employees were quickly familiar with the operation and so the entire changeover went almost smoothly. Today, the Labelmaster is used </w:t>
      </w:r>
      <w:r w:rsidR="004B3B69" w:rsidRPr="00D75DA9">
        <w:rPr>
          <w:rFonts w:ascii="Arial" w:hAnsi="Arial"/>
          <w:iCs/>
          <w:sz w:val="22"/>
          <w:lang w:val="en-GB"/>
        </w:rPr>
        <w:t xml:space="preserve">entirely </w:t>
      </w:r>
      <w:r w:rsidRPr="00D75DA9">
        <w:rPr>
          <w:rFonts w:ascii="Arial" w:hAnsi="Arial"/>
          <w:iCs/>
          <w:sz w:val="22"/>
          <w:lang w:val="en-GB"/>
        </w:rPr>
        <w:t>for label production."</w:t>
      </w:r>
    </w:p>
    <w:p w14:paraId="1294599D" w14:textId="77777777" w:rsidR="00EC3DFA" w:rsidRPr="00D75DA9" w:rsidRDefault="00EC3DFA" w:rsidP="00EC3DFA">
      <w:pPr>
        <w:spacing w:line="360" w:lineRule="auto"/>
        <w:ind w:right="709"/>
        <w:jc w:val="both"/>
        <w:rPr>
          <w:rFonts w:ascii="Arial" w:hAnsi="Arial"/>
          <w:iCs/>
          <w:sz w:val="22"/>
          <w:lang w:val="en-US"/>
        </w:rPr>
      </w:pPr>
    </w:p>
    <w:p w14:paraId="3B4FA3BF" w14:textId="3678824F" w:rsidR="00306490" w:rsidRPr="00D75DA9" w:rsidRDefault="00D75DA9" w:rsidP="00306490">
      <w:pPr>
        <w:spacing w:line="360" w:lineRule="auto"/>
        <w:ind w:right="706"/>
        <w:jc w:val="both"/>
        <w:rPr>
          <w:rFonts w:ascii="Arial" w:hAnsi="Arial"/>
          <w:b/>
          <w:sz w:val="22"/>
          <w:lang w:val="en-US"/>
        </w:rPr>
      </w:pPr>
      <w:r>
        <w:rPr>
          <w:rFonts w:ascii="Arial" w:hAnsi="Arial"/>
          <w:b/>
          <w:sz w:val="22"/>
          <w:lang w:val="en-US"/>
        </w:rPr>
        <w:t>Captions:</w:t>
      </w:r>
    </w:p>
    <w:p w14:paraId="327ADEE7" w14:textId="11D02074" w:rsidR="00EC3DFA" w:rsidRPr="00D75DA9" w:rsidRDefault="00306490" w:rsidP="00EC3DFA">
      <w:pPr>
        <w:spacing w:after="120" w:line="360" w:lineRule="auto"/>
        <w:ind w:right="709"/>
        <w:jc w:val="both"/>
        <w:rPr>
          <w:rFonts w:ascii="Arial" w:hAnsi="Arial"/>
          <w:i/>
          <w:iCs/>
          <w:sz w:val="22"/>
          <w:lang w:val="en-US"/>
        </w:rPr>
      </w:pPr>
      <w:r w:rsidRPr="00D75DA9">
        <w:rPr>
          <w:rFonts w:ascii="Arial" w:hAnsi="Arial"/>
          <w:i/>
          <w:iCs/>
          <w:sz w:val="22"/>
          <w:lang w:val="en-US"/>
        </w:rPr>
        <w:t>Bild 1</w:t>
      </w:r>
      <w:r w:rsidR="00EC3DFA" w:rsidRPr="00D75DA9">
        <w:rPr>
          <w:rFonts w:ascii="Arial" w:hAnsi="Arial"/>
          <w:i/>
          <w:iCs/>
          <w:sz w:val="22"/>
          <w:lang w:val="en-US"/>
        </w:rPr>
        <w:t>: (</w:t>
      </w:r>
      <w:r w:rsidR="00853CE2" w:rsidRPr="00D75DA9">
        <w:rPr>
          <w:rFonts w:ascii="Arial" w:hAnsi="Arial"/>
          <w:i/>
          <w:iCs/>
          <w:sz w:val="22"/>
          <w:lang w:val="en-US"/>
        </w:rPr>
        <w:t>Picture Mr.</w:t>
      </w:r>
      <w:r w:rsidR="00EC3DFA" w:rsidRPr="00D75DA9">
        <w:rPr>
          <w:rFonts w:ascii="Arial" w:hAnsi="Arial"/>
          <w:i/>
          <w:iCs/>
          <w:sz w:val="22"/>
          <w:lang w:val="en-US"/>
        </w:rPr>
        <w:t xml:space="preserve"> Frank Ludwig)</w:t>
      </w:r>
    </w:p>
    <w:p w14:paraId="472EDF82" w14:textId="709DDB8B" w:rsidR="00EC3DFA" w:rsidRPr="00D75DA9" w:rsidRDefault="004B3B69" w:rsidP="00EC3DFA">
      <w:pPr>
        <w:spacing w:line="360" w:lineRule="auto"/>
        <w:ind w:right="709"/>
        <w:jc w:val="both"/>
        <w:rPr>
          <w:rFonts w:ascii="Arial" w:hAnsi="Arial"/>
          <w:iCs/>
          <w:sz w:val="22"/>
          <w:lang w:val="en-GB"/>
        </w:rPr>
      </w:pPr>
      <w:r w:rsidRPr="00D75DA9">
        <w:rPr>
          <w:rFonts w:ascii="Arial" w:hAnsi="Arial"/>
          <w:sz w:val="22"/>
          <w:lang w:val="en-US"/>
        </w:rPr>
        <w:t xml:space="preserve">Frank Ludwig has been a member of the Faubel Group's management team since 2012 and is responsible for the </w:t>
      </w:r>
      <w:r w:rsidRPr="00D75DA9">
        <w:rPr>
          <w:rFonts w:ascii="Arial" w:hAnsi="Arial"/>
          <w:iCs/>
          <w:sz w:val="22"/>
          <w:lang w:val="en-GB"/>
        </w:rPr>
        <w:t>technical departments.</w:t>
      </w:r>
    </w:p>
    <w:p w14:paraId="4B953DEC" w14:textId="7290630B" w:rsidR="00306490" w:rsidRDefault="00853CE2" w:rsidP="00D75DA9">
      <w:pPr>
        <w:spacing w:line="360" w:lineRule="auto"/>
        <w:ind w:right="709"/>
        <w:jc w:val="both"/>
        <w:rPr>
          <w:rFonts w:ascii="Arial" w:hAnsi="Arial"/>
          <w:iCs/>
          <w:sz w:val="22"/>
          <w:lang w:val="en-GB"/>
        </w:rPr>
      </w:pPr>
      <w:r w:rsidRPr="00D75DA9">
        <w:rPr>
          <w:rFonts w:ascii="Arial" w:hAnsi="Arial"/>
          <w:iCs/>
          <w:sz w:val="22"/>
          <w:lang w:val="en-GB"/>
        </w:rPr>
        <w:t>Picture Source</w:t>
      </w:r>
      <w:r w:rsidR="00306490" w:rsidRPr="00D75DA9">
        <w:rPr>
          <w:rFonts w:ascii="Arial" w:hAnsi="Arial"/>
          <w:iCs/>
          <w:sz w:val="22"/>
          <w:lang w:val="en-GB"/>
        </w:rPr>
        <w:t xml:space="preserve">: </w:t>
      </w:r>
      <w:r w:rsidR="00EC3DFA" w:rsidRPr="00D75DA9">
        <w:rPr>
          <w:rFonts w:ascii="Arial" w:hAnsi="Arial"/>
          <w:iCs/>
          <w:sz w:val="22"/>
          <w:lang w:val="en-GB"/>
        </w:rPr>
        <w:t>Faubel</w:t>
      </w:r>
    </w:p>
    <w:p w14:paraId="28348F90" w14:textId="77777777" w:rsidR="00D75DA9" w:rsidRPr="00D75DA9" w:rsidRDefault="00D75DA9" w:rsidP="00D75DA9">
      <w:pPr>
        <w:spacing w:line="360" w:lineRule="auto"/>
        <w:ind w:right="709"/>
        <w:jc w:val="both"/>
        <w:rPr>
          <w:rFonts w:ascii="Arial" w:hAnsi="Arial"/>
          <w:iCs/>
          <w:sz w:val="22"/>
          <w:lang w:val="en-GB"/>
        </w:rPr>
      </w:pPr>
    </w:p>
    <w:p w14:paraId="1DBB956D" w14:textId="2E5DDFF8" w:rsidR="00EC3DFA" w:rsidRPr="00D75DA9" w:rsidRDefault="00EC3DFA" w:rsidP="00D75DA9">
      <w:pPr>
        <w:spacing w:line="360" w:lineRule="auto"/>
        <w:ind w:right="709"/>
        <w:jc w:val="both"/>
        <w:rPr>
          <w:rFonts w:ascii="Arial" w:hAnsi="Arial"/>
          <w:i/>
          <w:sz w:val="22"/>
          <w:lang w:val="en-GB"/>
        </w:rPr>
      </w:pPr>
      <w:r w:rsidRPr="00D75DA9">
        <w:rPr>
          <w:rFonts w:ascii="Arial" w:hAnsi="Arial"/>
          <w:i/>
          <w:sz w:val="22"/>
          <w:lang w:val="en-GB"/>
        </w:rPr>
        <w:t>Bild 2</w:t>
      </w:r>
      <w:r w:rsidR="005B774E" w:rsidRPr="00D75DA9">
        <w:rPr>
          <w:rFonts w:ascii="Arial" w:hAnsi="Arial"/>
          <w:i/>
          <w:sz w:val="22"/>
          <w:lang w:val="en-GB"/>
        </w:rPr>
        <w:t xml:space="preserve"> (</w:t>
      </w:r>
      <w:r w:rsidR="00D73BD6" w:rsidRPr="00D75DA9">
        <w:rPr>
          <w:rFonts w:ascii="Arial" w:hAnsi="Arial"/>
          <w:i/>
          <w:sz w:val="22"/>
          <w:lang w:val="en-GB"/>
        </w:rPr>
        <w:t xml:space="preserve">Labelmaster </w:t>
      </w:r>
      <w:r w:rsidR="00853CE2" w:rsidRPr="00D75DA9">
        <w:rPr>
          <w:rFonts w:ascii="Arial" w:hAnsi="Arial"/>
          <w:i/>
          <w:sz w:val="22"/>
          <w:lang w:val="en-GB"/>
        </w:rPr>
        <w:t>p</w:t>
      </w:r>
      <w:r w:rsidR="00D73BD6" w:rsidRPr="00D75DA9">
        <w:rPr>
          <w:rFonts w:ascii="Arial" w:hAnsi="Arial"/>
          <w:i/>
          <w:sz w:val="22"/>
          <w:lang w:val="en-GB"/>
        </w:rPr>
        <w:t>icture</w:t>
      </w:r>
      <w:r w:rsidR="005B774E" w:rsidRPr="00D75DA9">
        <w:rPr>
          <w:rFonts w:ascii="Arial" w:hAnsi="Arial"/>
          <w:i/>
          <w:sz w:val="22"/>
          <w:lang w:val="en-GB"/>
        </w:rPr>
        <w:t>)</w:t>
      </w:r>
    </w:p>
    <w:p w14:paraId="131218AD" w14:textId="037456D1" w:rsidR="00D75DA9" w:rsidRDefault="004B3B69" w:rsidP="00D75DA9">
      <w:pPr>
        <w:spacing w:line="360" w:lineRule="auto"/>
        <w:ind w:right="709"/>
        <w:jc w:val="both"/>
        <w:rPr>
          <w:rFonts w:ascii="Arial" w:hAnsi="Arial"/>
          <w:iCs/>
          <w:sz w:val="22"/>
          <w:lang w:val="en-GB"/>
        </w:rPr>
      </w:pPr>
      <w:r w:rsidRPr="00D75DA9">
        <w:rPr>
          <w:rFonts w:ascii="Arial" w:hAnsi="Arial"/>
          <w:iCs/>
          <w:sz w:val="22"/>
          <w:lang w:val="en-GB"/>
        </w:rPr>
        <w:t>The Gallus Labelmaster installed at Faubel in Melsungen is mainly used for the production of multi-layer labels.</w:t>
      </w:r>
      <w:r w:rsidR="009D3BBB" w:rsidRPr="00D75DA9">
        <w:rPr>
          <w:rFonts w:ascii="Arial" w:hAnsi="Arial"/>
          <w:iCs/>
          <w:sz w:val="22"/>
          <w:lang w:val="en-GB"/>
        </w:rPr>
        <w:br/>
      </w:r>
      <w:r w:rsidR="00853CE2" w:rsidRPr="00D75DA9">
        <w:rPr>
          <w:rFonts w:ascii="Arial" w:hAnsi="Arial"/>
          <w:iCs/>
          <w:sz w:val="22"/>
          <w:lang w:val="en-GB"/>
        </w:rPr>
        <w:t>Picture Source</w:t>
      </w:r>
      <w:r w:rsidR="00EC3DFA" w:rsidRPr="00D75DA9">
        <w:rPr>
          <w:rFonts w:ascii="Arial" w:hAnsi="Arial"/>
          <w:iCs/>
          <w:sz w:val="22"/>
          <w:lang w:val="en-GB"/>
        </w:rPr>
        <w:t>: Faubel</w:t>
      </w:r>
    </w:p>
    <w:p w14:paraId="213338B0" w14:textId="77777777" w:rsidR="00D75DA9" w:rsidRPr="00D75DA9" w:rsidRDefault="00D75DA9" w:rsidP="00D75DA9">
      <w:pPr>
        <w:spacing w:line="360" w:lineRule="auto"/>
        <w:ind w:right="709"/>
        <w:jc w:val="both"/>
        <w:rPr>
          <w:rFonts w:ascii="Arial" w:hAnsi="Arial"/>
          <w:iCs/>
          <w:sz w:val="22"/>
          <w:lang w:val="en-GB"/>
        </w:rPr>
      </w:pPr>
    </w:p>
    <w:p w14:paraId="538C62C1" w14:textId="77777777" w:rsidR="009D3BBB" w:rsidRPr="00D75DA9" w:rsidRDefault="009D3BBB" w:rsidP="009D3BBB">
      <w:pPr>
        <w:pStyle w:val="Textkrper3"/>
        <w:spacing w:line="240" w:lineRule="auto"/>
        <w:ind w:right="621"/>
        <w:jc w:val="both"/>
        <w:rPr>
          <w:b/>
          <w:sz w:val="20"/>
          <w:lang w:val="en-US"/>
        </w:rPr>
      </w:pPr>
      <w:r w:rsidRPr="00D75DA9">
        <w:rPr>
          <w:b/>
          <w:sz w:val="20"/>
          <w:lang w:val="en-US"/>
        </w:rPr>
        <w:t>About Gallus</w:t>
      </w:r>
    </w:p>
    <w:p w14:paraId="4BB55B9B" w14:textId="6793875D" w:rsidR="009D3BBB" w:rsidRDefault="009D3BBB" w:rsidP="009D3BBB">
      <w:pPr>
        <w:pStyle w:val="Textkrper3"/>
        <w:spacing w:line="240" w:lineRule="auto"/>
        <w:ind w:right="621"/>
        <w:jc w:val="both"/>
        <w:rPr>
          <w:sz w:val="20"/>
        </w:rPr>
      </w:pPr>
      <w:r w:rsidRPr="00D75DA9">
        <w:rPr>
          <w:sz w:val="20"/>
        </w:rPr>
        <w:t xml:space="preserve">Gallus with production facilities in Switzerland and Germany, is a leading company in the development and production of conventional and digital narrow-web, reel-fed presses designed for the label and packaging business. The machine portfolio is augmented by a broad range of screen printing plates (Gallus Screeny), globally decentralised service operations, and a broad offering of printing accessories and replacement parts. Products and services of the Gallus brand are distributed through the global Sales and Service network of Heidelberger Druckmaschinen AG. The comprehensive portfolio also includes consulting services provided by label experts in all relevant printing and process engineering tasks. Gallus employs around 290 people, of whom 152 are based in Switzerland, where the company has its headquarters in St. Gallen. For more information, visit </w:t>
      </w:r>
      <w:hyperlink r:id="rId14" w:history="1">
        <w:r w:rsidRPr="00D75DA9">
          <w:rPr>
            <w:rStyle w:val="Hyperlink"/>
            <w:sz w:val="20"/>
          </w:rPr>
          <w:t>www.gallus-group.com</w:t>
        </w:r>
      </w:hyperlink>
      <w:r w:rsidRPr="00D75DA9">
        <w:rPr>
          <w:sz w:val="20"/>
        </w:rPr>
        <w:t xml:space="preserve"> </w:t>
      </w:r>
    </w:p>
    <w:p w14:paraId="21BCD740" w14:textId="45128A95" w:rsidR="00D75DA9" w:rsidRDefault="00D75DA9" w:rsidP="009D3BBB">
      <w:pPr>
        <w:pStyle w:val="Textkrper3"/>
        <w:spacing w:line="240" w:lineRule="auto"/>
        <w:ind w:right="621"/>
        <w:jc w:val="both"/>
        <w:rPr>
          <w:sz w:val="20"/>
        </w:rPr>
      </w:pPr>
    </w:p>
    <w:p w14:paraId="6FD47918" w14:textId="77777777" w:rsidR="00D75DA9" w:rsidRPr="00D75DA9" w:rsidRDefault="00D75DA9" w:rsidP="009D3BBB">
      <w:pPr>
        <w:pStyle w:val="Textkrper3"/>
        <w:spacing w:line="240" w:lineRule="auto"/>
        <w:ind w:right="621"/>
        <w:jc w:val="both"/>
        <w:rPr>
          <w:sz w:val="20"/>
        </w:rPr>
      </w:pPr>
    </w:p>
    <w:p w14:paraId="35BD7C1C" w14:textId="64EEABB8" w:rsidR="00EC3DFA" w:rsidRPr="00D75DA9" w:rsidRDefault="00EC3DFA" w:rsidP="00D75DA9">
      <w:pPr>
        <w:pStyle w:val="Textkrper3"/>
        <w:spacing w:line="240" w:lineRule="auto"/>
        <w:ind w:right="621"/>
        <w:jc w:val="both"/>
        <w:rPr>
          <w:b/>
          <w:sz w:val="20"/>
          <w:lang w:val="en-US"/>
        </w:rPr>
      </w:pPr>
      <w:r w:rsidRPr="00D75DA9">
        <w:rPr>
          <w:b/>
          <w:sz w:val="20"/>
          <w:lang w:val="en-US"/>
        </w:rPr>
        <w:t>Faubel</w:t>
      </w:r>
      <w:r w:rsidR="0056542F" w:rsidRPr="00D75DA9">
        <w:rPr>
          <w:b/>
          <w:sz w:val="20"/>
          <w:lang w:val="en-US"/>
        </w:rPr>
        <w:t xml:space="preserve"> Group</w:t>
      </w:r>
    </w:p>
    <w:p w14:paraId="4E8FF4AF" w14:textId="77777777" w:rsidR="0056542F" w:rsidRPr="00D75DA9" w:rsidRDefault="00EC3DFA" w:rsidP="0056542F">
      <w:pPr>
        <w:pStyle w:val="Textkrper3"/>
        <w:spacing w:line="240" w:lineRule="auto"/>
        <w:ind w:right="621"/>
        <w:jc w:val="both"/>
        <w:rPr>
          <w:sz w:val="20"/>
          <w:lang w:val="en-US"/>
        </w:rPr>
      </w:pPr>
      <w:r w:rsidRPr="00D75DA9">
        <w:rPr>
          <w:sz w:val="20"/>
        </w:rPr>
        <w:t>Faubel</w:t>
      </w:r>
      <w:r w:rsidR="0056542F" w:rsidRPr="00D75DA9">
        <w:rPr>
          <w:sz w:val="20"/>
        </w:rPr>
        <w:t xml:space="preserve"> Group is an internationally operating family-owned company in the print, paper and foil-processing industry. More than 165 years, Faubel has demonstrated its expertise in product labeling. In 2021, the group generated sales totaling </w:t>
      </w:r>
      <w:r w:rsidR="0056542F" w:rsidRPr="00D75DA9">
        <w:rPr>
          <w:sz w:val="20"/>
          <w:lang w:val="en-US"/>
        </w:rPr>
        <w:t>49 million euros, of which 57% in export.</w:t>
      </w:r>
    </w:p>
    <w:p w14:paraId="0DD8DCBE" w14:textId="153DF186" w:rsidR="00EC3DFA" w:rsidRPr="00D75DA9" w:rsidRDefault="0056542F" w:rsidP="0056542F">
      <w:pPr>
        <w:pStyle w:val="Textkrper3"/>
        <w:spacing w:line="240" w:lineRule="auto"/>
        <w:ind w:right="621"/>
        <w:jc w:val="both"/>
        <w:rPr>
          <w:sz w:val="20"/>
        </w:rPr>
      </w:pPr>
      <w:r w:rsidRPr="00D75DA9">
        <w:rPr>
          <w:sz w:val="20"/>
          <w:lang w:val="en-US"/>
        </w:rPr>
        <w:t xml:space="preserve">Currently, 280 people from the Faubel Pharma Services and Faubel Creative Solutions business units work on labels for the pharmaceutical and chemical industries as well as for the creative sector at various locations in Europe, the USA and Asia. </w:t>
      </w:r>
    </w:p>
    <w:p w14:paraId="3D3580D3" w14:textId="7182643C" w:rsidR="00EC3DFA" w:rsidRPr="00D75DA9" w:rsidRDefault="0056542F" w:rsidP="00D75DA9">
      <w:pPr>
        <w:pStyle w:val="Textkrper3"/>
        <w:spacing w:line="240" w:lineRule="auto"/>
        <w:ind w:right="621"/>
        <w:jc w:val="both"/>
        <w:rPr>
          <w:sz w:val="20"/>
        </w:rPr>
      </w:pPr>
      <w:r w:rsidRPr="00D75DA9">
        <w:rPr>
          <w:sz w:val="20"/>
        </w:rPr>
        <w:t xml:space="preserve">Faubel's portfolio includes product lines such as booklet labels, single and multi-layer labels and smart labels featuring RFID and e-paper technology. In addition, the company designs custom packaging solutions for clinical trials e.g. cardboard boxes for blinding IMPs. </w:t>
      </w:r>
      <w:r w:rsidR="00D75DA9" w:rsidRPr="00D75DA9">
        <w:rPr>
          <w:sz w:val="20"/>
        </w:rPr>
        <w:t>The Faubel Creative Solutions business unit manufactures effective promotional labels and giveaways</w:t>
      </w:r>
      <w:r w:rsidR="00D75DA9">
        <w:rPr>
          <w:sz w:val="20"/>
        </w:rPr>
        <w:t xml:space="preserve"> </w:t>
      </w:r>
      <w:r w:rsidR="00D75DA9" w:rsidRPr="00D75DA9">
        <w:rPr>
          <w:sz w:val="20"/>
        </w:rPr>
        <w:t>such as post seed®, a versatile marketing tool with integrated seed.</w:t>
      </w:r>
    </w:p>
    <w:p w14:paraId="081F2808" w14:textId="2303F883" w:rsidR="009D3BBB" w:rsidRPr="00D75DA9" w:rsidRDefault="009D3BBB" w:rsidP="009D3BBB">
      <w:pPr>
        <w:pStyle w:val="Textkrper3"/>
        <w:spacing w:line="240" w:lineRule="auto"/>
        <w:ind w:right="621"/>
        <w:jc w:val="both"/>
        <w:rPr>
          <w:b/>
          <w:sz w:val="20"/>
        </w:rPr>
      </w:pPr>
      <w:r w:rsidRPr="00D75DA9">
        <w:rPr>
          <w:b/>
          <w:sz w:val="20"/>
        </w:rPr>
        <w:lastRenderedPageBreak/>
        <w:t>For further information, please contact:</w:t>
      </w:r>
    </w:p>
    <w:p w14:paraId="6A617861" w14:textId="77777777" w:rsidR="009D3BBB" w:rsidRPr="00D75DA9" w:rsidRDefault="009D3BBB" w:rsidP="009D3BBB">
      <w:pPr>
        <w:pStyle w:val="Textkrper3"/>
        <w:spacing w:line="240" w:lineRule="auto"/>
        <w:ind w:right="621"/>
        <w:jc w:val="both"/>
        <w:rPr>
          <w:b/>
          <w:sz w:val="20"/>
        </w:rPr>
      </w:pPr>
    </w:p>
    <w:p w14:paraId="2E4F689D" w14:textId="77777777" w:rsidR="009D3BBB" w:rsidRPr="00D75DA9" w:rsidRDefault="009D3BBB" w:rsidP="009D3BBB">
      <w:pPr>
        <w:spacing w:line="280" w:lineRule="atLeast"/>
        <w:ind w:right="621"/>
        <w:jc w:val="both"/>
        <w:rPr>
          <w:rFonts w:ascii="Arial" w:hAnsi="Arial"/>
          <w:sz w:val="20"/>
          <w:szCs w:val="20"/>
          <w:lang w:val="fr-FR"/>
        </w:rPr>
      </w:pPr>
      <w:r w:rsidRPr="00D75DA9">
        <w:rPr>
          <w:rFonts w:ascii="Arial" w:hAnsi="Arial"/>
          <w:sz w:val="20"/>
          <w:szCs w:val="20"/>
          <w:lang w:val="fr-FR"/>
        </w:rPr>
        <w:t>Gallus Ferd. Rüesch AG, Corporate Communications</w:t>
      </w:r>
    </w:p>
    <w:p w14:paraId="376D213B" w14:textId="77777777" w:rsidR="009D3BBB" w:rsidRPr="00D75DA9" w:rsidRDefault="009D3BBB" w:rsidP="009D3BBB">
      <w:pPr>
        <w:spacing w:line="280" w:lineRule="atLeast"/>
        <w:ind w:right="621"/>
        <w:jc w:val="both"/>
        <w:rPr>
          <w:rFonts w:ascii="Arial" w:hAnsi="Arial"/>
          <w:sz w:val="20"/>
          <w:szCs w:val="20"/>
          <w:lang w:val="fr-FR"/>
        </w:rPr>
      </w:pPr>
      <w:r w:rsidRPr="00D75DA9">
        <w:rPr>
          <w:rFonts w:ascii="Arial" w:hAnsi="Arial"/>
          <w:sz w:val="20"/>
          <w:szCs w:val="20"/>
          <w:lang w:val="fr-FR"/>
        </w:rPr>
        <w:t>T +41 71 242 86 86</w:t>
      </w:r>
    </w:p>
    <w:p w14:paraId="665980B7" w14:textId="77777777" w:rsidR="009D3BBB" w:rsidRPr="00D75DA9" w:rsidRDefault="009D3BBB" w:rsidP="009D3BBB">
      <w:pPr>
        <w:spacing w:line="280" w:lineRule="atLeast"/>
        <w:ind w:right="706"/>
        <w:jc w:val="both"/>
        <w:rPr>
          <w:rFonts w:ascii="Arial" w:hAnsi="Arial"/>
          <w:sz w:val="20"/>
          <w:szCs w:val="20"/>
          <w:lang w:val="de-DE"/>
        </w:rPr>
      </w:pPr>
      <w:r w:rsidRPr="00D75DA9">
        <w:rPr>
          <w:rFonts w:ascii="Arial" w:hAnsi="Arial"/>
          <w:sz w:val="20"/>
          <w:szCs w:val="20"/>
          <w:lang w:val="de-DE"/>
        </w:rPr>
        <w:t>Matthias Marx</w:t>
      </w:r>
    </w:p>
    <w:p w14:paraId="2E9F6886" w14:textId="77777777" w:rsidR="009D3BBB" w:rsidRPr="00D75DA9" w:rsidRDefault="009D3BBB" w:rsidP="009D3BBB">
      <w:pPr>
        <w:spacing w:line="280" w:lineRule="atLeast"/>
        <w:ind w:right="706"/>
        <w:jc w:val="both"/>
        <w:rPr>
          <w:rFonts w:ascii="Arial" w:hAnsi="Arial"/>
          <w:sz w:val="20"/>
          <w:szCs w:val="20"/>
        </w:rPr>
      </w:pPr>
      <w:r w:rsidRPr="00D75DA9">
        <w:rPr>
          <w:rFonts w:ascii="Arial" w:hAnsi="Arial"/>
          <w:sz w:val="20"/>
          <w:szCs w:val="20"/>
        </w:rPr>
        <w:t>E-Mail: matthias.marx@heidelberg.com</w:t>
      </w:r>
    </w:p>
    <w:p w14:paraId="096633C1" w14:textId="6F27AD3E" w:rsidR="00EC3DFA" w:rsidRPr="00D75DA9" w:rsidRDefault="00EC3DFA" w:rsidP="000A3A57">
      <w:pPr>
        <w:jc w:val="both"/>
        <w:rPr>
          <w:rStyle w:val="Hyperlink"/>
          <w:rFonts w:ascii="Arial" w:hAnsi="Arial"/>
          <w:sz w:val="20"/>
          <w:szCs w:val="20"/>
        </w:rPr>
      </w:pPr>
    </w:p>
    <w:p w14:paraId="602E23CD" w14:textId="50126591" w:rsidR="00EC3DFA" w:rsidRPr="00D75DA9" w:rsidRDefault="00EC3DFA" w:rsidP="000A3A57">
      <w:pPr>
        <w:jc w:val="both"/>
        <w:rPr>
          <w:rStyle w:val="Hyperlink"/>
          <w:rFonts w:ascii="Arial" w:hAnsi="Arial"/>
          <w:sz w:val="20"/>
          <w:szCs w:val="20"/>
        </w:rPr>
      </w:pPr>
    </w:p>
    <w:p w14:paraId="4824AE9A" w14:textId="6E899575" w:rsidR="00EC3DFA" w:rsidRPr="00D75DA9" w:rsidRDefault="00EC3DFA" w:rsidP="00EC3DFA">
      <w:pPr>
        <w:spacing w:line="280" w:lineRule="atLeast"/>
        <w:ind w:right="706"/>
        <w:rPr>
          <w:rFonts w:ascii="Arial" w:hAnsi="Arial"/>
          <w:sz w:val="20"/>
          <w:szCs w:val="20"/>
        </w:rPr>
      </w:pPr>
      <w:r w:rsidRPr="00D75DA9">
        <w:rPr>
          <w:rFonts w:ascii="Arial" w:hAnsi="Arial"/>
          <w:sz w:val="20"/>
          <w:szCs w:val="20"/>
        </w:rPr>
        <w:t>Faubel Gruppe</w:t>
      </w:r>
    </w:p>
    <w:p w14:paraId="70978E6F" w14:textId="6A187A9C" w:rsidR="00EC3DFA" w:rsidRPr="0078117C" w:rsidRDefault="00EC3DFA" w:rsidP="00EC3DFA">
      <w:pPr>
        <w:spacing w:line="280" w:lineRule="atLeast"/>
        <w:ind w:right="706"/>
        <w:rPr>
          <w:rFonts w:ascii="Arial" w:hAnsi="Arial"/>
          <w:sz w:val="20"/>
          <w:szCs w:val="20"/>
        </w:rPr>
      </w:pPr>
      <w:r w:rsidRPr="00D75DA9">
        <w:rPr>
          <w:rFonts w:ascii="Arial" w:hAnsi="Arial"/>
          <w:sz w:val="20"/>
          <w:szCs w:val="20"/>
        </w:rPr>
        <w:t>Miriam Bertel</w:t>
      </w:r>
      <w:r w:rsidRPr="00D75DA9">
        <w:rPr>
          <w:rFonts w:ascii="Arial" w:hAnsi="Arial"/>
          <w:sz w:val="20"/>
          <w:szCs w:val="20"/>
        </w:rPr>
        <w:br/>
        <w:t>Communication Manager</w:t>
      </w:r>
      <w:r w:rsidRPr="00D75DA9">
        <w:rPr>
          <w:rFonts w:ascii="Arial" w:hAnsi="Arial"/>
          <w:sz w:val="20"/>
          <w:szCs w:val="20"/>
        </w:rPr>
        <w:br/>
        <w:t>Tel: +49 5661 7309-219</w:t>
      </w:r>
      <w:r w:rsidRPr="00D75DA9">
        <w:rPr>
          <w:rFonts w:ascii="Arial" w:hAnsi="Arial"/>
          <w:sz w:val="20"/>
          <w:szCs w:val="20"/>
        </w:rPr>
        <w:br/>
        <w:t>E-Mail: m.bertel@faubel.de</w:t>
      </w:r>
    </w:p>
    <w:p w14:paraId="489AA138" w14:textId="77777777" w:rsidR="00EC3DFA" w:rsidRPr="0078117C" w:rsidRDefault="00EC3DFA" w:rsidP="00EC3DFA">
      <w:pPr>
        <w:spacing w:line="280" w:lineRule="atLeast"/>
        <w:ind w:right="706"/>
        <w:jc w:val="both"/>
        <w:rPr>
          <w:rFonts w:ascii="Arial" w:hAnsi="Arial"/>
          <w:sz w:val="20"/>
          <w:szCs w:val="20"/>
        </w:rPr>
      </w:pPr>
    </w:p>
    <w:sectPr w:rsidR="00EC3DFA" w:rsidRPr="0078117C" w:rsidSect="00E3319E">
      <w:headerReference w:type="even" r:id="rId15"/>
      <w:headerReference w:type="default" r:id="rId16"/>
      <w:footerReference w:type="default" r:id="rId17"/>
      <w:headerReference w:type="first" r:id="rId18"/>
      <w:footerReference w:type="first" r:id="rId19"/>
      <w:type w:val="continuous"/>
      <w:pgSz w:w="11905" w:h="16837"/>
      <w:pgMar w:top="2268" w:right="794" w:bottom="777" w:left="1418" w:header="7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42EC" w14:textId="77777777" w:rsidR="00E13093" w:rsidRDefault="00E13093">
      <w:r>
        <w:separator/>
      </w:r>
    </w:p>
  </w:endnote>
  <w:endnote w:type="continuationSeparator" w:id="0">
    <w:p w14:paraId="79FA2ABA" w14:textId="77777777" w:rsidR="00E13093" w:rsidRDefault="00E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72AE" w14:textId="77777777" w:rsidR="009D3BBB" w:rsidRDefault="009D3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88D7" w14:textId="77777777" w:rsidR="009D3BBB" w:rsidRDefault="009D3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380D" w14:textId="77777777" w:rsidR="009D3BBB" w:rsidRDefault="009D3BB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E730" w14:textId="77777777" w:rsidR="00DE5D5A" w:rsidRPr="00C45D50" w:rsidRDefault="00DE5D5A" w:rsidP="00DE5D5A">
    <w:pPr>
      <w:pStyle w:val="Fuzeile"/>
      <w:ind w:left="7655" w:right="-88"/>
      <w:jc w:val="center"/>
      <w:rPr>
        <w:rFonts w:ascii="Arial" w:hAnsi="Arial"/>
        <w:spacing w:val="-4"/>
        <w:sz w:val="16"/>
        <w:szCs w:val="16"/>
      </w:rPr>
    </w:pPr>
    <w:r w:rsidRPr="00C45D50">
      <w:rPr>
        <w:rFonts w:ascii="Arial" w:hAnsi="Arial"/>
        <w:sz w:val="16"/>
        <w:szCs w:val="16"/>
      </w:rPr>
      <w:br/>
    </w:r>
    <w:r w:rsidRPr="00C45D50">
      <w:rPr>
        <w:rFonts w:ascii="Arial" w:hAnsi="Arial"/>
        <w:sz w:val="16"/>
        <w:szCs w:val="16"/>
      </w:rPr>
      <w:br/>
    </w:r>
    <w:r>
      <w:rPr>
        <w:rFonts w:ascii="Arial" w:hAnsi="Arial"/>
        <w:spacing w:val="-4"/>
        <w:sz w:val="14"/>
        <w:szCs w:val="14"/>
      </w:rPr>
      <w:t>Ein Mitglied der Heidelberg-Gruppe</w:t>
    </w:r>
  </w:p>
  <w:p w14:paraId="7699F539" w14:textId="77777777" w:rsidR="00E3319E" w:rsidRPr="00542D03" w:rsidRDefault="00E3319E" w:rsidP="00542D0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700C" w14:textId="77777777" w:rsidR="00E3319E" w:rsidRDefault="00E3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3F0A" w14:textId="77777777" w:rsidR="00E13093" w:rsidRDefault="00E13093">
      <w:r>
        <w:separator/>
      </w:r>
    </w:p>
  </w:footnote>
  <w:footnote w:type="continuationSeparator" w:id="0">
    <w:p w14:paraId="4B2DDDA2" w14:textId="77777777" w:rsidR="00E13093" w:rsidRDefault="00E1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45E" w14:textId="77777777" w:rsidR="009D3BBB" w:rsidRDefault="009D3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CF5A" w14:textId="3913895A" w:rsidR="00E3319E" w:rsidRDefault="005E4046">
    <w:pPr>
      <w:pStyle w:val="Kopfzeile"/>
      <w:rPr>
        <w:rFonts w:ascii="Arial" w:hAnsi="Arial"/>
        <w:sz w:val="16"/>
      </w:rPr>
    </w:pPr>
    <w:r>
      <w:rPr>
        <w:noProof/>
      </w:rPr>
      <w:drawing>
        <wp:anchor distT="0" distB="0" distL="0" distR="0" simplePos="0" relativeHeight="251656704" behindDoc="0" locked="0" layoutInCell="1" allowOverlap="1" wp14:anchorId="4F44FDE8" wp14:editId="065D019D">
          <wp:simplePos x="0" y="0"/>
          <wp:positionH relativeFrom="column">
            <wp:posOffset>-40640</wp:posOffset>
          </wp:positionH>
          <wp:positionV relativeFrom="paragraph">
            <wp:posOffset>0</wp:posOffset>
          </wp:positionV>
          <wp:extent cx="6293485" cy="575310"/>
          <wp:effectExtent l="0" t="0" r="0" b="0"/>
          <wp:wrapSquare wrapText="larges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75AC" w14:textId="7993DC2A" w:rsidR="00E3319E" w:rsidRDefault="009D3BBB">
    <w:r>
      <w:rPr>
        <w:noProof/>
      </w:rPr>
      <w:drawing>
        <wp:inline distT="0" distB="0" distL="0" distR="0" wp14:anchorId="4D5EEBD3" wp14:editId="72C135EE">
          <wp:extent cx="6143625" cy="5715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5715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335F" w14:textId="77777777" w:rsidR="00E3319E" w:rsidRDefault="00E331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588B" w14:textId="17FEF0F7" w:rsidR="00E3319E" w:rsidRDefault="005E4046">
    <w:pPr>
      <w:pStyle w:val="Kopfzeile"/>
      <w:rPr>
        <w:rFonts w:ascii="Arial" w:hAnsi="Arial"/>
        <w:sz w:val="18"/>
        <w:szCs w:val="18"/>
      </w:rPr>
    </w:pPr>
    <w:r>
      <w:rPr>
        <w:noProof/>
      </w:rPr>
      <w:drawing>
        <wp:anchor distT="0" distB="0" distL="0" distR="0" simplePos="0" relativeHeight="251657728" behindDoc="0" locked="0" layoutInCell="1" allowOverlap="1" wp14:anchorId="7CEAB4BD" wp14:editId="58AA4AA8">
          <wp:simplePos x="0" y="0"/>
          <wp:positionH relativeFrom="column">
            <wp:posOffset>4876800</wp:posOffset>
          </wp:positionH>
          <wp:positionV relativeFrom="paragraph">
            <wp:posOffset>-58420</wp:posOffset>
          </wp:positionV>
          <wp:extent cx="1292860" cy="54038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B3798FF" w14:textId="39E89461" w:rsidR="00E3319E" w:rsidRPr="00904837" w:rsidRDefault="00D73BD6">
    <w:pPr>
      <w:pStyle w:val="Kopfzeile"/>
      <w:rPr>
        <w:rFonts w:ascii="Arial" w:hAnsi="Arial"/>
        <w:sz w:val="18"/>
        <w:szCs w:val="18"/>
        <w:lang w:val="de-DE"/>
      </w:rPr>
    </w:pPr>
    <w:r>
      <w:rPr>
        <w:rFonts w:ascii="Arial" w:hAnsi="Arial"/>
        <w:sz w:val="18"/>
        <w:szCs w:val="18"/>
        <w:lang w:val="de-DE"/>
      </w:rPr>
      <w:t>March</w:t>
    </w:r>
    <w:r w:rsidR="00EC3DFA">
      <w:rPr>
        <w:rFonts w:ascii="Arial" w:hAnsi="Arial"/>
        <w:sz w:val="18"/>
        <w:szCs w:val="18"/>
        <w:lang w:val="de-DE"/>
      </w:rPr>
      <w:t xml:space="preserve"> 2022</w:t>
    </w:r>
  </w:p>
  <w:p w14:paraId="4EF559EF" w14:textId="11639A5F" w:rsidR="00E3319E" w:rsidRDefault="00D73BD6" w:rsidP="00E3319E">
    <w:pPr>
      <w:pStyle w:val="Kopfzeile"/>
      <w:tabs>
        <w:tab w:val="clear" w:pos="4536"/>
        <w:tab w:val="clear" w:pos="9072"/>
        <w:tab w:val="left" w:pos="6340"/>
      </w:tabs>
    </w:pPr>
    <w:r>
      <w:rPr>
        <w:rFonts w:ascii="Arial" w:hAnsi="Arial"/>
        <w:sz w:val="18"/>
        <w:szCs w:val="18"/>
      </w:rPr>
      <w:t>Page</w:t>
    </w:r>
    <w:r w:rsidRPr="00904837">
      <w:rPr>
        <w:rStyle w:val="Seitenzahl"/>
        <w:rFonts w:ascii="Arial" w:hAnsi="Arial"/>
        <w:sz w:val="18"/>
        <w:szCs w:val="18"/>
        <w:lang w:val="de-DE"/>
      </w:rPr>
      <w:t xml:space="preserve"> </w:t>
    </w:r>
    <w:r w:rsidR="00E3319E" w:rsidRPr="00904837">
      <w:rPr>
        <w:rStyle w:val="Seitenzah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PAGE</w:instrText>
    </w:r>
    <w:r w:rsidR="00E3319E" w:rsidRPr="00904837">
      <w:rPr>
        <w:rStyle w:val="Seitenzahl"/>
        <w:rFonts w:ascii="Arial" w:hAnsi="Arial"/>
        <w:sz w:val="18"/>
        <w:szCs w:val="18"/>
      </w:rPr>
      <w:instrText xml:space="preserve"> </w:instrText>
    </w:r>
    <w:r w:rsidR="00E3319E" w:rsidRPr="00904837">
      <w:rPr>
        <w:rStyle w:val="Seitenzahl"/>
        <w:rFonts w:ascii="Arial" w:hAnsi="Arial"/>
        <w:sz w:val="18"/>
        <w:szCs w:val="18"/>
      </w:rPr>
      <w:fldChar w:fldCharType="separate"/>
    </w:r>
    <w:r w:rsidR="00DE5D5A">
      <w:rPr>
        <w:rStyle w:val="Seitenzahl"/>
        <w:rFonts w:ascii="Arial" w:hAnsi="Arial"/>
        <w:noProof/>
        <w:sz w:val="18"/>
        <w:szCs w:val="18"/>
      </w:rPr>
      <w:t>2</w:t>
    </w:r>
    <w:r w:rsidR="00E3319E" w:rsidRPr="00904837">
      <w:rPr>
        <w:rStyle w:val="Seitenzahl"/>
        <w:rFonts w:ascii="Arial" w:hAnsi="Arial"/>
        <w:sz w:val="18"/>
        <w:szCs w:val="18"/>
      </w:rPr>
      <w:fldChar w:fldCharType="end"/>
    </w:r>
    <w:r w:rsidR="00D83E65">
      <w:rPr>
        <w:rStyle w:val="Seitenzahl"/>
        <w:rFonts w:ascii="Arial" w:hAnsi="Arial"/>
        <w:sz w:val="18"/>
        <w:szCs w:val="18"/>
        <w:lang w:val="de-DE"/>
      </w:rPr>
      <w:t xml:space="preserve"> </w:t>
    </w:r>
    <w:r>
      <w:rPr>
        <w:rStyle w:val="Seitenzahl"/>
        <w:rFonts w:ascii="Arial" w:hAnsi="Arial"/>
        <w:sz w:val="18"/>
        <w:szCs w:val="18"/>
        <w:lang w:val="de-DE"/>
      </w:rPr>
      <w:t>of</w:t>
    </w:r>
    <w:r w:rsidR="00E3319E" w:rsidRPr="00904837">
      <w:rPr>
        <w:rStyle w:val="Seitenzahl"/>
        <w:rFonts w:ascii="Arial" w:hAnsi="Arial"/>
        <w:sz w:val="18"/>
        <w:szCs w:val="18"/>
        <w:lang w:val="de-DE"/>
      </w:rPr>
      <w:t xml:space="preserve"> </w:t>
    </w:r>
    <w:r w:rsidR="00E3319E" w:rsidRPr="00904837">
      <w:rPr>
        <w:rStyle w:val="Seitenzahl"/>
        <w:rFonts w:ascii="Arial" w:hAnsi="Aria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NUMPAGES</w:instrText>
    </w:r>
    <w:r w:rsidR="00E3319E" w:rsidRPr="00904837">
      <w:rPr>
        <w:rStyle w:val="Seitenzahl"/>
        <w:rFonts w:ascii="Arial" w:hAnsi="Arial"/>
        <w:sz w:val="18"/>
        <w:szCs w:val="18"/>
      </w:rPr>
      <w:instrText xml:space="preserve"> \*Arabic </w:instrText>
    </w:r>
    <w:r w:rsidR="00E3319E" w:rsidRPr="00904837">
      <w:rPr>
        <w:rStyle w:val="Seitenzahl"/>
        <w:rFonts w:ascii="Arial" w:hAnsi="Arial"/>
        <w:sz w:val="18"/>
        <w:szCs w:val="18"/>
      </w:rPr>
      <w:fldChar w:fldCharType="separate"/>
    </w:r>
    <w:r w:rsidR="00DE5D5A">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Pr>
        <w:rStyle w:val="Seitenzahl"/>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8B27" w14:textId="2AB28251" w:rsidR="00E3319E" w:rsidRDefault="005E4046">
    <w:pPr>
      <w:pStyle w:val="Kopfzeile"/>
      <w:rPr>
        <w:rFonts w:ascii="Arial" w:hAnsi="Arial"/>
        <w:sz w:val="18"/>
        <w:szCs w:val="18"/>
        <w:lang w:val="de-DE"/>
      </w:rPr>
    </w:pPr>
    <w:r>
      <w:rPr>
        <w:rFonts w:ascii="Arial" w:hAnsi="Arial"/>
        <w:noProof/>
        <w:sz w:val="18"/>
        <w:szCs w:val="20"/>
        <w:lang w:eastAsia="de-CH" w:bidi="x-none"/>
      </w:rPr>
      <w:drawing>
        <wp:anchor distT="0" distB="0" distL="0" distR="0" simplePos="0" relativeHeight="251658752" behindDoc="0" locked="0" layoutInCell="1" allowOverlap="1" wp14:anchorId="5324B80F" wp14:editId="78DF5450">
          <wp:simplePos x="0" y="0"/>
          <wp:positionH relativeFrom="column">
            <wp:posOffset>4991100</wp:posOffset>
          </wp:positionH>
          <wp:positionV relativeFrom="paragraph">
            <wp:posOffset>-134620</wp:posOffset>
          </wp:positionV>
          <wp:extent cx="1292860" cy="540385"/>
          <wp:effectExtent l="0" t="0" r="0" b="0"/>
          <wp:wrapSquare wrapText="larges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3319E">
      <w:rPr>
        <w:rFonts w:ascii="Arial" w:hAnsi="Arial"/>
        <w:sz w:val="18"/>
        <w:szCs w:val="18"/>
        <w:lang w:val="de-DE"/>
      </w:rPr>
      <w:t>20. Februar 2012</w:t>
    </w:r>
  </w:p>
  <w:p w14:paraId="11EF2027" w14:textId="77777777" w:rsidR="00E3319E" w:rsidRDefault="00E3319E">
    <w:r>
      <w:rPr>
        <w:rFonts w:ascii="Arial" w:hAnsi="Arial"/>
        <w:sz w:val="18"/>
        <w:szCs w:val="18"/>
      </w:rPr>
      <w:t>Seite</w:t>
    </w:r>
    <w:r>
      <w:rPr>
        <w:rStyle w:val="Seitenzahl"/>
        <w:rFonts w:ascii="Arial" w:hAnsi="Arial"/>
        <w:sz w:val="18"/>
        <w:szCs w:val="18"/>
        <w:lang w:val="de-DE"/>
      </w:rPr>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rStyle w:val="Seitenzahl"/>
        <w:rFonts w:ascii="Arial" w:hAnsi="Arial"/>
        <w:sz w:val="18"/>
        <w:szCs w:val="18"/>
        <w:lang w:val="de-DE"/>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AE6AAD">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7"/>
    <w:rsid w:val="00002386"/>
    <w:rsid w:val="00012959"/>
    <w:rsid w:val="000329BA"/>
    <w:rsid w:val="00050B38"/>
    <w:rsid w:val="000620B0"/>
    <w:rsid w:val="000767C3"/>
    <w:rsid w:val="00097CFD"/>
    <w:rsid w:val="000A394C"/>
    <w:rsid w:val="000A3A57"/>
    <w:rsid w:val="000A743E"/>
    <w:rsid w:val="000B36E1"/>
    <w:rsid w:val="000B5709"/>
    <w:rsid w:val="000C198A"/>
    <w:rsid w:val="000D1636"/>
    <w:rsid w:val="000D2F48"/>
    <w:rsid w:val="000D4C39"/>
    <w:rsid w:val="000D6569"/>
    <w:rsid w:val="00127C15"/>
    <w:rsid w:val="00133B22"/>
    <w:rsid w:val="00133DCD"/>
    <w:rsid w:val="00133FF0"/>
    <w:rsid w:val="001404A6"/>
    <w:rsid w:val="00141A5E"/>
    <w:rsid w:val="0014538A"/>
    <w:rsid w:val="001560AE"/>
    <w:rsid w:val="00156284"/>
    <w:rsid w:val="00182B1E"/>
    <w:rsid w:val="00197D7A"/>
    <w:rsid w:val="001A39BA"/>
    <w:rsid w:val="001B7C0A"/>
    <w:rsid w:val="001E2A37"/>
    <w:rsid w:val="001F3A4F"/>
    <w:rsid w:val="002009DD"/>
    <w:rsid w:val="002064DB"/>
    <w:rsid w:val="00212134"/>
    <w:rsid w:val="00223030"/>
    <w:rsid w:val="002262A0"/>
    <w:rsid w:val="00254D6B"/>
    <w:rsid w:val="00283602"/>
    <w:rsid w:val="00287B72"/>
    <w:rsid w:val="00293BDE"/>
    <w:rsid w:val="002D6FDC"/>
    <w:rsid w:val="002E61A3"/>
    <w:rsid w:val="00306490"/>
    <w:rsid w:val="0032765D"/>
    <w:rsid w:val="00341074"/>
    <w:rsid w:val="003447A8"/>
    <w:rsid w:val="00345B0D"/>
    <w:rsid w:val="00363180"/>
    <w:rsid w:val="00363E90"/>
    <w:rsid w:val="003672D8"/>
    <w:rsid w:val="003864EB"/>
    <w:rsid w:val="003967D0"/>
    <w:rsid w:val="003B7899"/>
    <w:rsid w:val="003C59A0"/>
    <w:rsid w:val="003D46AA"/>
    <w:rsid w:val="003D76D1"/>
    <w:rsid w:val="003D79AA"/>
    <w:rsid w:val="0041214D"/>
    <w:rsid w:val="00421847"/>
    <w:rsid w:val="00422ADC"/>
    <w:rsid w:val="00424581"/>
    <w:rsid w:val="00460BA4"/>
    <w:rsid w:val="00461072"/>
    <w:rsid w:val="00465984"/>
    <w:rsid w:val="00471C6A"/>
    <w:rsid w:val="004742A1"/>
    <w:rsid w:val="004811AE"/>
    <w:rsid w:val="004A672F"/>
    <w:rsid w:val="004B3B69"/>
    <w:rsid w:val="004D0391"/>
    <w:rsid w:val="004D3112"/>
    <w:rsid w:val="004D47CD"/>
    <w:rsid w:val="004F0716"/>
    <w:rsid w:val="004F175C"/>
    <w:rsid w:val="00505284"/>
    <w:rsid w:val="0050644E"/>
    <w:rsid w:val="00532BF1"/>
    <w:rsid w:val="00542D03"/>
    <w:rsid w:val="005457ED"/>
    <w:rsid w:val="0056542F"/>
    <w:rsid w:val="00571D3E"/>
    <w:rsid w:val="005B05B2"/>
    <w:rsid w:val="005B774E"/>
    <w:rsid w:val="005E4046"/>
    <w:rsid w:val="005F3B8C"/>
    <w:rsid w:val="006015C8"/>
    <w:rsid w:val="00601FE6"/>
    <w:rsid w:val="00605977"/>
    <w:rsid w:val="00612A4B"/>
    <w:rsid w:val="00614E3F"/>
    <w:rsid w:val="00636F79"/>
    <w:rsid w:val="006517D3"/>
    <w:rsid w:val="006545BA"/>
    <w:rsid w:val="00654F20"/>
    <w:rsid w:val="0066078F"/>
    <w:rsid w:val="0066773A"/>
    <w:rsid w:val="006718C4"/>
    <w:rsid w:val="00671C64"/>
    <w:rsid w:val="00686222"/>
    <w:rsid w:val="006874EF"/>
    <w:rsid w:val="006978AE"/>
    <w:rsid w:val="006B1FCF"/>
    <w:rsid w:val="006E1AC6"/>
    <w:rsid w:val="006E45B8"/>
    <w:rsid w:val="006F592B"/>
    <w:rsid w:val="007154DC"/>
    <w:rsid w:val="007344E0"/>
    <w:rsid w:val="00762B8F"/>
    <w:rsid w:val="0077113E"/>
    <w:rsid w:val="00775DDA"/>
    <w:rsid w:val="0078117C"/>
    <w:rsid w:val="0078769C"/>
    <w:rsid w:val="007939D2"/>
    <w:rsid w:val="007A3F6B"/>
    <w:rsid w:val="007C0367"/>
    <w:rsid w:val="007C3EEF"/>
    <w:rsid w:val="007D25F7"/>
    <w:rsid w:val="007D5647"/>
    <w:rsid w:val="007E5438"/>
    <w:rsid w:val="007F222D"/>
    <w:rsid w:val="00801EFF"/>
    <w:rsid w:val="00816253"/>
    <w:rsid w:val="00825FB8"/>
    <w:rsid w:val="00827864"/>
    <w:rsid w:val="00853CE2"/>
    <w:rsid w:val="00855768"/>
    <w:rsid w:val="00872E62"/>
    <w:rsid w:val="0087330A"/>
    <w:rsid w:val="008841BE"/>
    <w:rsid w:val="008917A8"/>
    <w:rsid w:val="008B2911"/>
    <w:rsid w:val="008C3088"/>
    <w:rsid w:val="008C6035"/>
    <w:rsid w:val="008C66E7"/>
    <w:rsid w:val="008C6BCF"/>
    <w:rsid w:val="008D1FDC"/>
    <w:rsid w:val="008D51E1"/>
    <w:rsid w:val="008D57ED"/>
    <w:rsid w:val="008D7F58"/>
    <w:rsid w:val="008F640E"/>
    <w:rsid w:val="00900276"/>
    <w:rsid w:val="009011FD"/>
    <w:rsid w:val="00904837"/>
    <w:rsid w:val="0092244F"/>
    <w:rsid w:val="0094467D"/>
    <w:rsid w:val="00957380"/>
    <w:rsid w:val="009805FC"/>
    <w:rsid w:val="0098321F"/>
    <w:rsid w:val="00985ABD"/>
    <w:rsid w:val="009A1B2C"/>
    <w:rsid w:val="009A55EB"/>
    <w:rsid w:val="009A59F6"/>
    <w:rsid w:val="009B32AC"/>
    <w:rsid w:val="009B69DD"/>
    <w:rsid w:val="009B6F57"/>
    <w:rsid w:val="009B753C"/>
    <w:rsid w:val="009C297E"/>
    <w:rsid w:val="009C3F65"/>
    <w:rsid w:val="009C4CD6"/>
    <w:rsid w:val="009D3BBB"/>
    <w:rsid w:val="009E01D5"/>
    <w:rsid w:val="009E1632"/>
    <w:rsid w:val="00A143EC"/>
    <w:rsid w:val="00A52802"/>
    <w:rsid w:val="00A5604E"/>
    <w:rsid w:val="00A85A47"/>
    <w:rsid w:val="00A87B74"/>
    <w:rsid w:val="00AB5F33"/>
    <w:rsid w:val="00AB6BFE"/>
    <w:rsid w:val="00AC001F"/>
    <w:rsid w:val="00AC4406"/>
    <w:rsid w:val="00AD31D0"/>
    <w:rsid w:val="00AD385A"/>
    <w:rsid w:val="00AE43A1"/>
    <w:rsid w:val="00AE6AAD"/>
    <w:rsid w:val="00AF1053"/>
    <w:rsid w:val="00AF27D5"/>
    <w:rsid w:val="00AF7FF7"/>
    <w:rsid w:val="00B163AD"/>
    <w:rsid w:val="00B4278D"/>
    <w:rsid w:val="00B711CA"/>
    <w:rsid w:val="00B7233B"/>
    <w:rsid w:val="00BA55BB"/>
    <w:rsid w:val="00BA6498"/>
    <w:rsid w:val="00BB1E86"/>
    <w:rsid w:val="00BD14BC"/>
    <w:rsid w:val="00BE1009"/>
    <w:rsid w:val="00BE1EA6"/>
    <w:rsid w:val="00BE2BBE"/>
    <w:rsid w:val="00BE5982"/>
    <w:rsid w:val="00BF1A6F"/>
    <w:rsid w:val="00C27D84"/>
    <w:rsid w:val="00C31B4C"/>
    <w:rsid w:val="00C45D50"/>
    <w:rsid w:val="00C94B36"/>
    <w:rsid w:val="00C9564C"/>
    <w:rsid w:val="00CA5FA2"/>
    <w:rsid w:val="00CB3F06"/>
    <w:rsid w:val="00CD2CF2"/>
    <w:rsid w:val="00CF09D2"/>
    <w:rsid w:val="00CF7540"/>
    <w:rsid w:val="00D020E2"/>
    <w:rsid w:val="00D10FD8"/>
    <w:rsid w:val="00D43DEC"/>
    <w:rsid w:val="00D6637C"/>
    <w:rsid w:val="00D73BD6"/>
    <w:rsid w:val="00D75DA9"/>
    <w:rsid w:val="00D83E65"/>
    <w:rsid w:val="00D83F1C"/>
    <w:rsid w:val="00DB1973"/>
    <w:rsid w:val="00DB35D1"/>
    <w:rsid w:val="00DC094A"/>
    <w:rsid w:val="00DC27E1"/>
    <w:rsid w:val="00DC28F2"/>
    <w:rsid w:val="00DC57F0"/>
    <w:rsid w:val="00DC593A"/>
    <w:rsid w:val="00DD06A1"/>
    <w:rsid w:val="00DD50E9"/>
    <w:rsid w:val="00DE5D5A"/>
    <w:rsid w:val="00DE6366"/>
    <w:rsid w:val="00DE72FE"/>
    <w:rsid w:val="00DF2153"/>
    <w:rsid w:val="00DF2630"/>
    <w:rsid w:val="00E061A6"/>
    <w:rsid w:val="00E12C34"/>
    <w:rsid w:val="00E13093"/>
    <w:rsid w:val="00E24ED1"/>
    <w:rsid w:val="00E3319E"/>
    <w:rsid w:val="00E350F8"/>
    <w:rsid w:val="00E41565"/>
    <w:rsid w:val="00E65EE1"/>
    <w:rsid w:val="00E77685"/>
    <w:rsid w:val="00E8058C"/>
    <w:rsid w:val="00EA0276"/>
    <w:rsid w:val="00EA59B0"/>
    <w:rsid w:val="00EC3DFA"/>
    <w:rsid w:val="00ED1B89"/>
    <w:rsid w:val="00ED1C27"/>
    <w:rsid w:val="00EF2FE4"/>
    <w:rsid w:val="00F23334"/>
    <w:rsid w:val="00F2550C"/>
    <w:rsid w:val="00F308FD"/>
    <w:rsid w:val="00F4421A"/>
    <w:rsid w:val="00F5035B"/>
    <w:rsid w:val="00F630EA"/>
    <w:rsid w:val="00F876ED"/>
    <w:rsid w:val="00FA255A"/>
    <w:rsid w:val="00FB407A"/>
    <w:rsid w:val="00FB7578"/>
    <w:rsid w:val="00FC0FEC"/>
    <w:rsid w:val="00FC2CA1"/>
    <w:rsid w:val="00FC5912"/>
    <w:rsid w:val="00FE5DC6"/>
    <w:rsid w:val="00FF2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FF783FE"/>
  <w15:chartTrackingRefBased/>
  <w15:docId w15:val="{0104C91E-5D00-4F52-8FAA-4AA807F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rsid w:val="00904837"/>
    <w:pPr>
      <w:keepNext/>
      <w:widowControl w:val="0"/>
      <w:numPr>
        <w:ilvl w:val="1"/>
        <w:numId w:val="1"/>
      </w:numPr>
      <w:spacing w:line="360" w:lineRule="auto"/>
      <w:ind w:left="0" w:right="1128" w:firstLine="0"/>
      <w:outlineLvl w:val="1"/>
    </w:pPr>
    <w:rPr>
      <w:rFonts w:ascii="Arial" w:hAnsi="Arial"/>
      <w:b/>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Absatz-Standardschriftart1111">
    <w:name w:val="WW-Absatz-Standardschriftart1111"/>
  </w:style>
  <w:style w:type="character" w:styleId="Seitenzahl">
    <w:name w:val="page number"/>
    <w:basedOn w:val="WW-Absatz-Standardschriftart1111"/>
  </w:style>
  <w:style w:type="character" w:styleId="Hyperlink">
    <w:name w:val="Hyperlink"/>
    <w:rPr>
      <w:color w:val="0000FF"/>
      <w:u w:val="single"/>
    </w:rPr>
  </w:style>
  <w:style w:type="character" w:customStyle="1" w:styleId="apple-style-span">
    <w:name w:val="apple-style-span"/>
    <w:basedOn w:val="WW-Absatz-Standardschriftart1111"/>
  </w:style>
  <w:style w:type="character" w:customStyle="1" w:styleId="apple-converted-space">
    <w:name w:val="apple-converted-space"/>
    <w:basedOn w:val="WW-Absatz-Standardschriftart1111"/>
  </w:style>
  <w:style w:type="character" w:styleId="Kommentarzeichen">
    <w:name w:val="annotation reference"/>
    <w:rPr>
      <w:sz w:val="16"/>
      <w:szCs w:val="16"/>
    </w:rPr>
  </w:style>
  <w:style w:type="character" w:styleId="Fett">
    <w:name w:val="Strong"/>
    <w:qFormat/>
    <w:rPr>
      <w:b/>
      <w:bCs/>
    </w:rPr>
  </w:style>
  <w:style w:type="character" w:customStyle="1" w:styleId="hps">
    <w:name w:val="hps"/>
    <w:rPr>
      <w:rFonts w:cs="Times New Roman"/>
    </w:rPr>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qFormat/>
    <w:rPr>
      <w:b/>
      <w:bCs/>
      <w:sz w:val="20"/>
      <w:szCs w:val="20"/>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link w:val="Textkrper3Zchn"/>
    <w:pPr>
      <w:autoSpaceDE w:val="0"/>
      <w:spacing w:line="360" w:lineRule="auto"/>
    </w:pPr>
    <w:rPr>
      <w:rFonts w:ascii="Arial" w:hAnsi="Arial" w:cs="Arial"/>
      <w:sz w:val="22"/>
      <w:szCs w:val="20"/>
      <w:lang w:val="en-G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line="391" w:lineRule="atLeast"/>
    </w:pPr>
    <w:rPr>
      <w:lang w:val="de-DE"/>
    </w:rPr>
  </w:style>
  <w:style w:type="paragraph" w:styleId="Textkrper2">
    <w:name w:val="Body Text 2"/>
    <w:basedOn w:val="Standard"/>
    <w:link w:val="Textkrper2Zchn"/>
    <w:pPr>
      <w:spacing w:after="120" w:line="480" w:lineRule="auto"/>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Heading3">
    <w:name w:val="Heading3"/>
    <w:basedOn w:val="Standard"/>
    <w:pPr>
      <w:spacing w:line="276" w:lineRule="auto"/>
    </w:pPr>
    <w:rPr>
      <w:rFonts w:ascii="Arial" w:eastAsia="Calibri" w:hAnsi="Arial" w:cs="Arial"/>
      <w:lang w:val="en-U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zmezer">
    <w:name w:val="Bez mezer"/>
    <w:qFormat/>
    <w:rsid w:val="00957380"/>
    <w:pPr>
      <w:suppressAutoHyphens/>
    </w:pPr>
    <w:rPr>
      <w:rFonts w:ascii="Calibri" w:hAnsi="Calibri" w:cs="Calibri"/>
      <w:snapToGrid w:val="0"/>
      <w:sz w:val="22"/>
      <w:szCs w:val="22"/>
      <w:lang w:val="cs-CZ" w:eastAsia="en-US"/>
    </w:rPr>
  </w:style>
  <w:style w:type="character" w:customStyle="1" w:styleId="Textkrper2Zchn">
    <w:name w:val="Textkörper 2 Zchn"/>
    <w:link w:val="Textkrper2"/>
    <w:rsid w:val="00BE5982"/>
    <w:rPr>
      <w:sz w:val="24"/>
      <w:szCs w:val="24"/>
      <w:lang w:eastAsia="ar-SA"/>
    </w:rPr>
  </w:style>
  <w:style w:type="paragraph" w:styleId="NurText">
    <w:name w:val="Plain Text"/>
    <w:basedOn w:val="Standard"/>
    <w:link w:val="NurTextZchn"/>
    <w:uiPriority w:val="99"/>
    <w:rsid w:val="00A5604E"/>
    <w:pPr>
      <w:suppressAutoHyphens w:val="0"/>
    </w:pPr>
    <w:rPr>
      <w:rFonts w:ascii="Courier New" w:hAnsi="Courier New"/>
      <w:sz w:val="20"/>
      <w:szCs w:val="20"/>
      <w:lang w:val="de-DE" w:eastAsia="de-DE"/>
    </w:rPr>
  </w:style>
  <w:style w:type="character" w:customStyle="1" w:styleId="NurTextZchn">
    <w:name w:val="Nur Text Zchn"/>
    <w:basedOn w:val="Absatz-Standardschriftart"/>
    <w:link w:val="NurText"/>
    <w:uiPriority w:val="99"/>
    <w:rsid w:val="00A5604E"/>
    <w:rPr>
      <w:rFonts w:ascii="Courier New" w:hAnsi="Courier New"/>
      <w:lang w:val="de-DE" w:eastAsia="de-DE"/>
    </w:rPr>
  </w:style>
  <w:style w:type="character" w:styleId="NichtaufgelsteErwhnung">
    <w:name w:val="Unresolved Mention"/>
    <w:basedOn w:val="Absatz-Standardschriftart"/>
    <w:uiPriority w:val="99"/>
    <w:semiHidden/>
    <w:unhideWhenUsed/>
    <w:rsid w:val="006B1FCF"/>
    <w:rPr>
      <w:color w:val="605E5C"/>
      <w:shd w:val="clear" w:color="auto" w:fill="E1DFDD"/>
    </w:rPr>
  </w:style>
  <w:style w:type="character" w:customStyle="1" w:styleId="Textkrper3Zchn">
    <w:name w:val="Textkörper 3 Zchn"/>
    <w:basedOn w:val="Absatz-Standardschriftart"/>
    <w:link w:val="Textkrper3"/>
    <w:rsid w:val="009D3BBB"/>
    <w:rPr>
      <w:rFonts w:ascii="Arial" w:hAnsi="Arial" w:cs="Arial"/>
      <w:sz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139">
      <w:bodyDiv w:val="1"/>
      <w:marLeft w:val="0"/>
      <w:marRight w:val="0"/>
      <w:marTop w:val="0"/>
      <w:marBottom w:val="0"/>
      <w:divBdr>
        <w:top w:val="none" w:sz="0" w:space="0" w:color="auto"/>
        <w:left w:val="none" w:sz="0" w:space="0" w:color="auto"/>
        <w:bottom w:val="none" w:sz="0" w:space="0" w:color="auto"/>
        <w:right w:val="none" w:sz="0" w:space="0" w:color="auto"/>
      </w:divBdr>
      <w:divsChild>
        <w:div w:id="998385029">
          <w:marLeft w:val="0"/>
          <w:marRight w:val="0"/>
          <w:marTop w:val="0"/>
          <w:marBottom w:val="0"/>
          <w:divBdr>
            <w:top w:val="none" w:sz="0" w:space="0" w:color="auto"/>
            <w:left w:val="none" w:sz="0" w:space="0" w:color="auto"/>
            <w:bottom w:val="none" w:sz="0" w:space="0" w:color="auto"/>
            <w:right w:val="none" w:sz="0" w:space="0" w:color="auto"/>
          </w:divBdr>
        </w:div>
      </w:divsChild>
    </w:div>
    <w:div w:id="74792719">
      <w:bodyDiv w:val="1"/>
      <w:marLeft w:val="0"/>
      <w:marRight w:val="0"/>
      <w:marTop w:val="0"/>
      <w:marBottom w:val="0"/>
      <w:divBdr>
        <w:top w:val="none" w:sz="0" w:space="0" w:color="auto"/>
        <w:left w:val="none" w:sz="0" w:space="0" w:color="auto"/>
        <w:bottom w:val="none" w:sz="0" w:space="0" w:color="auto"/>
        <w:right w:val="none" w:sz="0" w:space="0" w:color="auto"/>
      </w:divBdr>
      <w:divsChild>
        <w:div w:id="323314215">
          <w:marLeft w:val="0"/>
          <w:marRight w:val="0"/>
          <w:marTop w:val="0"/>
          <w:marBottom w:val="0"/>
          <w:divBdr>
            <w:top w:val="none" w:sz="0" w:space="0" w:color="auto"/>
            <w:left w:val="none" w:sz="0" w:space="0" w:color="auto"/>
            <w:bottom w:val="none" w:sz="0" w:space="0" w:color="auto"/>
            <w:right w:val="none" w:sz="0" w:space="0" w:color="auto"/>
          </w:divBdr>
        </w:div>
      </w:divsChild>
    </w:div>
    <w:div w:id="267785137">
      <w:bodyDiv w:val="1"/>
      <w:marLeft w:val="0"/>
      <w:marRight w:val="0"/>
      <w:marTop w:val="0"/>
      <w:marBottom w:val="0"/>
      <w:divBdr>
        <w:top w:val="none" w:sz="0" w:space="0" w:color="auto"/>
        <w:left w:val="none" w:sz="0" w:space="0" w:color="auto"/>
        <w:bottom w:val="none" w:sz="0" w:space="0" w:color="auto"/>
        <w:right w:val="none" w:sz="0" w:space="0" w:color="auto"/>
      </w:divBdr>
      <w:divsChild>
        <w:div w:id="1025250816">
          <w:marLeft w:val="0"/>
          <w:marRight w:val="0"/>
          <w:marTop w:val="0"/>
          <w:marBottom w:val="0"/>
          <w:divBdr>
            <w:top w:val="none" w:sz="0" w:space="0" w:color="auto"/>
            <w:left w:val="none" w:sz="0" w:space="0" w:color="auto"/>
            <w:bottom w:val="none" w:sz="0" w:space="0" w:color="auto"/>
            <w:right w:val="none" w:sz="0" w:space="0" w:color="auto"/>
          </w:divBdr>
        </w:div>
      </w:divsChild>
    </w:div>
    <w:div w:id="327171636">
      <w:bodyDiv w:val="1"/>
      <w:marLeft w:val="0"/>
      <w:marRight w:val="0"/>
      <w:marTop w:val="0"/>
      <w:marBottom w:val="0"/>
      <w:divBdr>
        <w:top w:val="none" w:sz="0" w:space="0" w:color="auto"/>
        <w:left w:val="none" w:sz="0" w:space="0" w:color="auto"/>
        <w:bottom w:val="none" w:sz="0" w:space="0" w:color="auto"/>
        <w:right w:val="none" w:sz="0" w:space="0" w:color="auto"/>
      </w:divBdr>
      <w:divsChild>
        <w:div w:id="711810685">
          <w:marLeft w:val="0"/>
          <w:marRight w:val="0"/>
          <w:marTop w:val="0"/>
          <w:marBottom w:val="0"/>
          <w:divBdr>
            <w:top w:val="none" w:sz="0" w:space="0" w:color="auto"/>
            <w:left w:val="none" w:sz="0" w:space="0" w:color="auto"/>
            <w:bottom w:val="none" w:sz="0" w:space="0" w:color="auto"/>
            <w:right w:val="none" w:sz="0" w:space="0" w:color="auto"/>
          </w:divBdr>
        </w:div>
      </w:divsChild>
    </w:div>
    <w:div w:id="371926020">
      <w:bodyDiv w:val="1"/>
      <w:marLeft w:val="0"/>
      <w:marRight w:val="0"/>
      <w:marTop w:val="0"/>
      <w:marBottom w:val="0"/>
      <w:divBdr>
        <w:top w:val="none" w:sz="0" w:space="0" w:color="auto"/>
        <w:left w:val="none" w:sz="0" w:space="0" w:color="auto"/>
        <w:bottom w:val="none" w:sz="0" w:space="0" w:color="auto"/>
        <w:right w:val="none" w:sz="0" w:space="0" w:color="auto"/>
      </w:divBdr>
    </w:div>
    <w:div w:id="401952237">
      <w:bodyDiv w:val="1"/>
      <w:marLeft w:val="0"/>
      <w:marRight w:val="0"/>
      <w:marTop w:val="0"/>
      <w:marBottom w:val="0"/>
      <w:divBdr>
        <w:top w:val="none" w:sz="0" w:space="0" w:color="auto"/>
        <w:left w:val="none" w:sz="0" w:space="0" w:color="auto"/>
        <w:bottom w:val="none" w:sz="0" w:space="0" w:color="auto"/>
        <w:right w:val="none" w:sz="0" w:space="0" w:color="auto"/>
      </w:divBdr>
      <w:divsChild>
        <w:div w:id="972977204">
          <w:marLeft w:val="0"/>
          <w:marRight w:val="0"/>
          <w:marTop w:val="0"/>
          <w:marBottom w:val="0"/>
          <w:divBdr>
            <w:top w:val="none" w:sz="0" w:space="0" w:color="auto"/>
            <w:left w:val="none" w:sz="0" w:space="0" w:color="auto"/>
            <w:bottom w:val="none" w:sz="0" w:space="0" w:color="auto"/>
            <w:right w:val="none" w:sz="0" w:space="0" w:color="auto"/>
          </w:divBdr>
        </w:div>
      </w:divsChild>
    </w:div>
    <w:div w:id="407269226">
      <w:bodyDiv w:val="1"/>
      <w:marLeft w:val="0"/>
      <w:marRight w:val="0"/>
      <w:marTop w:val="0"/>
      <w:marBottom w:val="0"/>
      <w:divBdr>
        <w:top w:val="none" w:sz="0" w:space="0" w:color="auto"/>
        <w:left w:val="none" w:sz="0" w:space="0" w:color="auto"/>
        <w:bottom w:val="none" w:sz="0" w:space="0" w:color="auto"/>
        <w:right w:val="none" w:sz="0" w:space="0" w:color="auto"/>
      </w:divBdr>
    </w:div>
    <w:div w:id="478155870">
      <w:bodyDiv w:val="1"/>
      <w:marLeft w:val="0"/>
      <w:marRight w:val="0"/>
      <w:marTop w:val="0"/>
      <w:marBottom w:val="0"/>
      <w:divBdr>
        <w:top w:val="none" w:sz="0" w:space="0" w:color="auto"/>
        <w:left w:val="none" w:sz="0" w:space="0" w:color="auto"/>
        <w:bottom w:val="none" w:sz="0" w:space="0" w:color="auto"/>
        <w:right w:val="none" w:sz="0" w:space="0" w:color="auto"/>
      </w:divBdr>
    </w:div>
    <w:div w:id="662467442">
      <w:bodyDiv w:val="1"/>
      <w:marLeft w:val="0"/>
      <w:marRight w:val="0"/>
      <w:marTop w:val="0"/>
      <w:marBottom w:val="0"/>
      <w:divBdr>
        <w:top w:val="none" w:sz="0" w:space="0" w:color="auto"/>
        <w:left w:val="none" w:sz="0" w:space="0" w:color="auto"/>
        <w:bottom w:val="none" w:sz="0" w:space="0" w:color="auto"/>
        <w:right w:val="none" w:sz="0" w:space="0" w:color="auto"/>
      </w:divBdr>
      <w:divsChild>
        <w:div w:id="398788443">
          <w:marLeft w:val="0"/>
          <w:marRight w:val="0"/>
          <w:marTop w:val="0"/>
          <w:marBottom w:val="0"/>
          <w:divBdr>
            <w:top w:val="none" w:sz="0" w:space="0" w:color="auto"/>
            <w:left w:val="none" w:sz="0" w:space="0" w:color="auto"/>
            <w:bottom w:val="none" w:sz="0" w:space="0" w:color="auto"/>
            <w:right w:val="none" w:sz="0" w:space="0" w:color="auto"/>
          </w:divBdr>
          <w:divsChild>
            <w:div w:id="972053321">
              <w:marLeft w:val="0"/>
              <w:marRight w:val="0"/>
              <w:marTop w:val="0"/>
              <w:marBottom w:val="0"/>
              <w:divBdr>
                <w:top w:val="none" w:sz="0" w:space="0" w:color="auto"/>
                <w:left w:val="none" w:sz="0" w:space="0" w:color="auto"/>
                <w:bottom w:val="none" w:sz="0" w:space="0" w:color="auto"/>
                <w:right w:val="none" w:sz="0" w:space="0" w:color="auto"/>
              </w:divBdr>
              <w:divsChild>
                <w:div w:id="492570252">
                  <w:marLeft w:val="0"/>
                  <w:marRight w:val="0"/>
                  <w:marTop w:val="0"/>
                  <w:marBottom w:val="0"/>
                  <w:divBdr>
                    <w:top w:val="none" w:sz="0" w:space="0" w:color="auto"/>
                    <w:left w:val="none" w:sz="0" w:space="0" w:color="auto"/>
                    <w:bottom w:val="none" w:sz="0" w:space="0" w:color="auto"/>
                    <w:right w:val="none" w:sz="0" w:space="0" w:color="auto"/>
                  </w:divBdr>
                  <w:divsChild>
                    <w:div w:id="1427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47748">
      <w:bodyDiv w:val="1"/>
      <w:marLeft w:val="0"/>
      <w:marRight w:val="0"/>
      <w:marTop w:val="0"/>
      <w:marBottom w:val="0"/>
      <w:divBdr>
        <w:top w:val="none" w:sz="0" w:space="0" w:color="auto"/>
        <w:left w:val="none" w:sz="0" w:space="0" w:color="auto"/>
        <w:bottom w:val="none" w:sz="0" w:space="0" w:color="auto"/>
        <w:right w:val="none" w:sz="0" w:space="0" w:color="auto"/>
      </w:divBdr>
    </w:div>
    <w:div w:id="856887300">
      <w:bodyDiv w:val="1"/>
      <w:marLeft w:val="0"/>
      <w:marRight w:val="0"/>
      <w:marTop w:val="0"/>
      <w:marBottom w:val="0"/>
      <w:divBdr>
        <w:top w:val="none" w:sz="0" w:space="0" w:color="auto"/>
        <w:left w:val="none" w:sz="0" w:space="0" w:color="auto"/>
        <w:bottom w:val="none" w:sz="0" w:space="0" w:color="auto"/>
        <w:right w:val="none" w:sz="0" w:space="0" w:color="auto"/>
      </w:divBdr>
      <w:divsChild>
        <w:div w:id="1436166892">
          <w:marLeft w:val="0"/>
          <w:marRight w:val="0"/>
          <w:marTop w:val="0"/>
          <w:marBottom w:val="0"/>
          <w:divBdr>
            <w:top w:val="none" w:sz="0" w:space="0" w:color="auto"/>
            <w:left w:val="none" w:sz="0" w:space="0" w:color="auto"/>
            <w:bottom w:val="none" w:sz="0" w:space="0" w:color="auto"/>
            <w:right w:val="none" w:sz="0" w:space="0" w:color="auto"/>
          </w:divBdr>
          <w:divsChild>
            <w:div w:id="850411340">
              <w:marLeft w:val="0"/>
              <w:marRight w:val="0"/>
              <w:marTop w:val="0"/>
              <w:marBottom w:val="0"/>
              <w:divBdr>
                <w:top w:val="none" w:sz="0" w:space="0" w:color="auto"/>
                <w:left w:val="none" w:sz="0" w:space="0" w:color="auto"/>
                <w:bottom w:val="none" w:sz="0" w:space="0" w:color="auto"/>
                <w:right w:val="none" w:sz="0" w:space="0" w:color="auto"/>
              </w:divBdr>
              <w:divsChild>
                <w:div w:id="783304023">
                  <w:marLeft w:val="0"/>
                  <w:marRight w:val="0"/>
                  <w:marTop w:val="0"/>
                  <w:marBottom w:val="0"/>
                  <w:divBdr>
                    <w:top w:val="none" w:sz="0" w:space="0" w:color="auto"/>
                    <w:left w:val="none" w:sz="0" w:space="0" w:color="auto"/>
                    <w:bottom w:val="none" w:sz="0" w:space="0" w:color="auto"/>
                    <w:right w:val="none" w:sz="0" w:space="0" w:color="auto"/>
                  </w:divBdr>
                  <w:divsChild>
                    <w:div w:id="4048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6280">
      <w:bodyDiv w:val="1"/>
      <w:marLeft w:val="0"/>
      <w:marRight w:val="0"/>
      <w:marTop w:val="0"/>
      <w:marBottom w:val="0"/>
      <w:divBdr>
        <w:top w:val="none" w:sz="0" w:space="0" w:color="auto"/>
        <w:left w:val="none" w:sz="0" w:space="0" w:color="auto"/>
        <w:bottom w:val="none" w:sz="0" w:space="0" w:color="auto"/>
        <w:right w:val="none" w:sz="0" w:space="0" w:color="auto"/>
      </w:divBdr>
      <w:divsChild>
        <w:div w:id="242182049">
          <w:marLeft w:val="0"/>
          <w:marRight w:val="0"/>
          <w:marTop w:val="0"/>
          <w:marBottom w:val="0"/>
          <w:divBdr>
            <w:top w:val="none" w:sz="0" w:space="0" w:color="auto"/>
            <w:left w:val="none" w:sz="0" w:space="0" w:color="auto"/>
            <w:bottom w:val="none" w:sz="0" w:space="0" w:color="auto"/>
            <w:right w:val="none" w:sz="0" w:space="0" w:color="auto"/>
          </w:divBdr>
        </w:div>
      </w:divsChild>
    </w:div>
    <w:div w:id="1151210155">
      <w:bodyDiv w:val="1"/>
      <w:marLeft w:val="0"/>
      <w:marRight w:val="0"/>
      <w:marTop w:val="0"/>
      <w:marBottom w:val="0"/>
      <w:divBdr>
        <w:top w:val="none" w:sz="0" w:space="0" w:color="auto"/>
        <w:left w:val="none" w:sz="0" w:space="0" w:color="auto"/>
        <w:bottom w:val="none" w:sz="0" w:space="0" w:color="auto"/>
        <w:right w:val="none" w:sz="0" w:space="0" w:color="auto"/>
      </w:divBdr>
      <w:divsChild>
        <w:div w:id="652098389">
          <w:marLeft w:val="0"/>
          <w:marRight w:val="0"/>
          <w:marTop w:val="0"/>
          <w:marBottom w:val="0"/>
          <w:divBdr>
            <w:top w:val="none" w:sz="0" w:space="0" w:color="auto"/>
            <w:left w:val="none" w:sz="0" w:space="0" w:color="auto"/>
            <w:bottom w:val="none" w:sz="0" w:space="0" w:color="auto"/>
            <w:right w:val="none" w:sz="0" w:space="0" w:color="auto"/>
          </w:divBdr>
        </w:div>
      </w:divsChild>
    </w:div>
    <w:div w:id="1444958031">
      <w:bodyDiv w:val="1"/>
      <w:marLeft w:val="0"/>
      <w:marRight w:val="0"/>
      <w:marTop w:val="0"/>
      <w:marBottom w:val="0"/>
      <w:divBdr>
        <w:top w:val="none" w:sz="0" w:space="0" w:color="auto"/>
        <w:left w:val="none" w:sz="0" w:space="0" w:color="auto"/>
        <w:bottom w:val="none" w:sz="0" w:space="0" w:color="auto"/>
        <w:right w:val="none" w:sz="0" w:space="0" w:color="auto"/>
      </w:divBdr>
      <w:divsChild>
        <w:div w:id="1933509371">
          <w:marLeft w:val="0"/>
          <w:marRight w:val="0"/>
          <w:marTop w:val="0"/>
          <w:marBottom w:val="0"/>
          <w:divBdr>
            <w:top w:val="none" w:sz="0" w:space="0" w:color="auto"/>
            <w:left w:val="none" w:sz="0" w:space="0" w:color="auto"/>
            <w:bottom w:val="none" w:sz="0" w:space="0" w:color="auto"/>
            <w:right w:val="none" w:sz="0" w:space="0" w:color="auto"/>
          </w:divBdr>
        </w:div>
      </w:divsChild>
    </w:div>
    <w:div w:id="1453481644">
      <w:bodyDiv w:val="1"/>
      <w:marLeft w:val="0"/>
      <w:marRight w:val="0"/>
      <w:marTop w:val="0"/>
      <w:marBottom w:val="0"/>
      <w:divBdr>
        <w:top w:val="none" w:sz="0" w:space="0" w:color="auto"/>
        <w:left w:val="none" w:sz="0" w:space="0" w:color="auto"/>
        <w:bottom w:val="none" w:sz="0" w:space="0" w:color="auto"/>
        <w:right w:val="none" w:sz="0" w:space="0" w:color="auto"/>
      </w:divBdr>
    </w:div>
    <w:div w:id="1765607048">
      <w:bodyDiv w:val="1"/>
      <w:marLeft w:val="0"/>
      <w:marRight w:val="0"/>
      <w:marTop w:val="0"/>
      <w:marBottom w:val="0"/>
      <w:divBdr>
        <w:top w:val="none" w:sz="0" w:space="0" w:color="auto"/>
        <w:left w:val="none" w:sz="0" w:space="0" w:color="auto"/>
        <w:bottom w:val="none" w:sz="0" w:space="0" w:color="auto"/>
        <w:right w:val="none" w:sz="0" w:space="0" w:color="auto"/>
      </w:divBdr>
      <w:divsChild>
        <w:div w:id="1722167756">
          <w:marLeft w:val="0"/>
          <w:marRight w:val="0"/>
          <w:marTop w:val="0"/>
          <w:marBottom w:val="0"/>
          <w:divBdr>
            <w:top w:val="none" w:sz="0" w:space="0" w:color="auto"/>
            <w:left w:val="none" w:sz="0" w:space="0" w:color="auto"/>
            <w:bottom w:val="none" w:sz="0" w:space="0" w:color="auto"/>
            <w:right w:val="none" w:sz="0" w:space="0" w:color="auto"/>
          </w:divBdr>
        </w:div>
      </w:divsChild>
    </w:div>
    <w:div w:id="1919553477">
      <w:bodyDiv w:val="1"/>
      <w:marLeft w:val="0"/>
      <w:marRight w:val="0"/>
      <w:marTop w:val="0"/>
      <w:marBottom w:val="0"/>
      <w:divBdr>
        <w:top w:val="none" w:sz="0" w:space="0" w:color="auto"/>
        <w:left w:val="none" w:sz="0" w:space="0" w:color="auto"/>
        <w:bottom w:val="none" w:sz="0" w:space="0" w:color="auto"/>
        <w:right w:val="none" w:sz="0" w:space="0" w:color="auto"/>
      </w:divBdr>
    </w:div>
    <w:div w:id="1938633653">
      <w:bodyDiv w:val="1"/>
      <w:marLeft w:val="0"/>
      <w:marRight w:val="0"/>
      <w:marTop w:val="0"/>
      <w:marBottom w:val="0"/>
      <w:divBdr>
        <w:top w:val="none" w:sz="0" w:space="0" w:color="auto"/>
        <w:left w:val="none" w:sz="0" w:space="0" w:color="auto"/>
        <w:bottom w:val="none" w:sz="0" w:space="0" w:color="auto"/>
        <w:right w:val="none" w:sz="0" w:space="0" w:color="auto"/>
      </w:divBdr>
      <w:divsChild>
        <w:div w:id="620579378">
          <w:marLeft w:val="0"/>
          <w:marRight w:val="0"/>
          <w:marTop w:val="0"/>
          <w:marBottom w:val="0"/>
          <w:divBdr>
            <w:top w:val="none" w:sz="0" w:space="0" w:color="auto"/>
            <w:left w:val="none" w:sz="0" w:space="0" w:color="auto"/>
            <w:bottom w:val="none" w:sz="0" w:space="0" w:color="auto"/>
            <w:right w:val="none" w:sz="0" w:space="0" w:color="auto"/>
          </w:divBdr>
        </w:div>
      </w:divsChild>
    </w:div>
    <w:div w:id="1990862680">
      <w:bodyDiv w:val="1"/>
      <w:marLeft w:val="0"/>
      <w:marRight w:val="0"/>
      <w:marTop w:val="0"/>
      <w:marBottom w:val="0"/>
      <w:divBdr>
        <w:top w:val="none" w:sz="0" w:space="0" w:color="auto"/>
        <w:left w:val="none" w:sz="0" w:space="0" w:color="auto"/>
        <w:bottom w:val="none" w:sz="0" w:space="0" w:color="auto"/>
        <w:right w:val="none" w:sz="0" w:space="0" w:color="auto"/>
      </w:divBdr>
      <w:divsChild>
        <w:div w:id="903682780">
          <w:marLeft w:val="0"/>
          <w:marRight w:val="0"/>
          <w:marTop w:val="0"/>
          <w:marBottom w:val="0"/>
          <w:divBdr>
            <w:top w:val="none" w:sz="0" w:space="0" w:color="auto"/>
            <w:left w:val="none" w:sz="0" w:space="0" w:color="auto"/>
            <w:bottom w:val="none" w:sz="0" w:space="0" w:color="auto"/>
            <w:right w:val="none" w:sz="0" w:space="0" w:color="auto"/>
          </w:divBdr>
        </w:div>
      </w:divsChild>
    </w:div>
    <w:div w:id="20956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llus-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3613-749F-4D79-8C64-242A6774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MK / Inhelder R.</vt:lpstr>
    </vt:vector>
  </TitlesOfParts>
  <Company>Pr KOM</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 Inhelder R.</dc:title>
  <dc:subject/>
  <dc:creator>INOSOFT AG</dc:creator>
  <cp:keywords/>
  <cp:lastModifiedBy>Obermayer, Rosina GG-SM</cp:lastModifiedBy>
  <cp:revision>4</cp:revision>
  <cp:lastPrinted>2022-03-22T07:05:00Z</cp:lastPrinted>
  <dcterms:created xsi:type="dcterms:W3CDTF">2022-03-17T14:27:00Z</dcterms:created>
  <dcterms:modified xsi:type="dcterms:W3CDTF">2022-03-22T07:05:00Z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000800ee00000000000001023720</vt:lpwstr>
  </property>
  <property fmtid="{D5CDD505-2E9C-101B-9397-08002B2CF9AE}" pid="3" name="MSIP_Label_2e67db91-398f-4df4-9c70-faae85daa83e_Enabled">
    <vt:lpwstr>true</vt:lpwstr>
  </property>
  <property fmtid="{D5CDD505-2E9C-101B-9397-08002B2CF9AE}" pid="4" name="MSIP_Label_2e67db91-398f-4df4-9c70-faae85daa83e_SetDate">
    <vt:lpwstr>2021-04-16T06:53:42Z</vt:lpwstr>
  </property>
  <property fmtid="{D5CDD505-2E9C-101B-9397-08002B2CF9AE}" pid="5" name="MSIP_Label_2e67db91-398f-4df4-9c70-faae85daa83e_Method">
    <vt:lpwstr>Standard</vt:lpwstr>
  </property>
  <property fmtid="{D5CDD505-2E9C-101B-9397-08002B2CF9AE}" pid="6" name="MSIP_Label_2e67db91-398f-4df4-9c70-faae85daa83e_Name">
    <vt:lpwstr>2e67db91-398f-4df4-9c70-faae85daa83e</vt:lpwstr>
  </property>
  <property fmtid="{D5CDD505-2E9C-101B-9397-08002B2CF9AE}" pid="7" name="MSIP_Label_2e67db91-398f-4df4-9c70-faae85daa83e_SiteId">
    <vt:lpwstr>1ecae040-8cfa-4ec7-b64e-d74102821989</vt:lpwstr>
  </property>
  <property fmtid="{D5CDD505-2E9C-101B-9397-08002B2CF9AE}" pid="8" name="MSIP_Label_2e67db91-398f-4df4-9c70-faae85daa83e_ActionId">
    <vt:lpwstr/>
  </property>
  <property fmtid="{D5CDD505-2E9C-101B-9397-08002B2CF9AE}" pid="9" name="MSIP_Label_2e67db91-398f-4df4-9c70-faae85daa83e_ContentBits">
    <vt:lpwstr>0</vt:lpwstr>
  </property>
</Properties>
</file>